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8FC" w:rsidRPr="00D35D7E" w:rsidRDefault="008628FC" w:rsidP="00862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beforeAutospacing="0" w:after="0" w:afterAutospacing="0"/>
        <w:jc w:val="center"/>
        <w:rPr>
          <w:rFonts w:eastAsia="Times New Roman" w:cstheme="minorHAnsi"/>
          <w:b/>
          <w:iCs/>
          <w:sz w:val="24"/>
          <w:szCs w:val="24"/>
          <w:lang w:val="ru-RU" w:eastAsia="ru-RU" w:bidi="ru-RU"/>
        </w:rPr>
      </w:pPr>
      <w:r w:rsidRPr="00D35D7E">
        <w:rPr>
          <w:rFonts w:eastAsia="Times New Roman" w:cstheme="minorHAnsi"/>
          <w:b/>
          <w:iCs/>
          <w:sz w:val="24"/>
          <w:szCs w:val="24"/>
          <w:lang w:val="ru-RU" w:eastAsia="ru-RU" w:bidi="ru-RU"/>
        </w:rPr>
        <w:t>Муниципальное</w:t>
      </w:r>
      <w:r w:rsidRPr="00D35D7E">
        <w:rPr>
          <w:rFonts w:eastAsia="Times New Roman" w:cstheme="minorHAnsi"/>
          <w:b/>
          <w:iCs/>
          <w:sz w:val="24"/>
          <w:szCs w:val="24"/>
          <w:lang w:eastAsia="ru-RU" w:bidi="ru-RU"/>
        </w:rPr>
        <w:t>  </w:t>
      </w:r>
      <w:r w:rsidRPr="00D35D7E">
        <w:rPr>
          <w:rFonts w:eastAsia="Times New Roman" w:cstheme="minorHAnsi"/>
          <w:b/>
          <w:iCs/>
          <w:sz w:val="24"/>
          <w:szCs w:val="24"/>
          <w:lang w:val="ru-RU" w:eastAsia="ru-RU" w:bidi="ru-RU"/>
        </w:rPr>
        <w:t>общеобразовательное</w:t>
      </w:r>
      <w:r w:rsidRPr="00D35D7E">
        <w:rPr>
          <w:rFonts w:eastAsia="Times New Roman" w:cstheme="minorHAnsi"/>
          <w:b/>
          <w:iCs/>
          <w:sz w:val="24"/>
          <w:szCs w:val="24"/>
          <w:lang w:eastAsia="ru-RU" w:bidi="ru-RU"/>
        </w:rPr>
        <w:t> </w:t>
      </w:r>
      <w:r w:rsidRPr="00D35D7E">
        <w:rPr>
          <w:rFonts w:eastAsia="Times New Roman" w:cstheme="minorHAnsi"/>
          <w:b/>
          <w:iCs/>
          <w:sz w:val="24"/>
          <w:szCs w:val="24"/>
          <w:lang w:val="ru-RU" w:eastAsia="ru-RU" w:bidi="ru-RU"/>
        </w:rPr>
        <w:t>учреждение</w:t>
      </w:r>
    </w:p>
    <w:p w:rsidR="008628FC" w:rsidRPr="00D35D7E" w:rsidRDefault="008628FC" w:rsidP="00862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beforeAutospacing="0" w:after="0" w:afterAutospacing="0"/>
        <w:jc w:val="center"/>
        <w:rPr>
          <w:rFonts w:eastAsia="Times New Roman" w:cstheme="minorHAnsi"/>
          <w:b/>
          <w:sz w:val="24"/>
          <w:szCs w:val="24"/>
          <w:lang w:val="ru-RU" w:eastAsia="ru-RU" w:bidi="ru-RU"/>
        </w:rPr>
      </w:pPr>
      <w:proofErr w:type="spellStart"/>
      <w:r w:rsidRPr="00D35D7E">
        <w:rPr>
          <w:rFonts w:eastAsia="Times New Roman" w:cstheme="minorHAnsi"/>
          <w:b/>
          <w:sz w:val="24"/>
          <w:szCs w:val="24"/>
          <w:lang w:val="ru-RU" w:eastAsia="ru-RU" w:bidi="ru-RU"/>
        </w:rPr>
        <w:t>Большепольская</w:t>
      </w:r>
      <w:proofErr w:type="spellEnd"/>
      <w:r w:rsidRPr="00D35D7E">
        <w:rPr>
          <w:rFonts w:eastAsia="Times New Roman" w:cstheme="minorHAnsi"/>
          <w:b/>
          <w:sz w:val="24"/>
          <w:szCs w:val="24"/>
          <w:lang w:val="ru-RU" w:eastAsia="ru-RU" w:bidi="ru-RU"/>
        </w:rPr>
        <w:t xml:space="preserve"> основная школа</w:t>
      </w:r>
    </w:p>
    <w:p w:rsidR="008628FC" w:rsidRPr="00D35D7E" w:rsidRDefault="008628FC" w:rsidP="00862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beforeAutospacing="0" w:after="0" w:afterAutospacing="0"/>
        <w:jc w:val="center"/>
        <w:rPr>
          <w:rFonts w:eastAsia="Times New Roman" w:cstheme="minorHAnsi"/>
          <w:sz w:val="24"/>
          <w:szCs w:val="24"/>
          <w:lang w:val="ru-RU" w:eastAsia="ru-RU" w:bidi="ru-RU"/>
        </w:rPr>
      </w:pPr>
    </w:p>
    <w:tbl>
      <w:tblPr>
        <w:tblW w:w="9162" w:type="dxa"/>
        <w:jc w:val="center"/>
        <w:tblLook w:val="04A0" w:firstRow="1" w:lastRow="0" w:firstColumn="1" w:lastColumn="0" w:noHBand="0" w:noVBand="1"/>
      </w:tblPr>
      <w:tblGrid>
        <w:gridCol w:w="4635"/>
        <w:gridCol w:w="4527"/>
      </w:tblGrid>
      <w:tr w:rsidR="00553EA3" w:rsidRPr="00D35D7E" w:rsidTr="00553EA3">
        <w:trPr>
          <w:trHeight w:val="142"/>
          <w:jc w:val="center"/>
        </w:trPr>
        <w:tc>
          <w:tcPr>
            <w:tcW w:w="0" w:type="auto"/>
            <w:tcMar>
              <w:top w:w="90" w:type="dxa"/>
              <w:left w:w="90" w:type="dxa"/>
              <w:bottom w:w="90" w:type="dxa"/>
              <w:right w:w="90" w:type="dxa"/>
            </w:tcMar>
            <w:hideMark/>
          </w:tcPr>
          <w:p w:rsidR="008628FC" w:rsidRPr="00D35D7E" w:rsidRDefault="008628FC" w:rsidP="00553EA3">
            <w:pPr>
              <w:widowControl w:val="0"/>
              <w:autoSpaceDE w:val="0"/>
              <w:autoSpaceDN w:val="0"/>
              <w:spacing w:before="0" w:beforeAutospacing="0" w:after="0"/>
              <w:jc w:val="center"/>
              <w:rPr>
                <w:rFonts w:eastAsia="Times New Roman" w:cstheme="minorHAnsi"/>
                <w:sz w:val="24"/>
                <w:szCs w:val="24"/>
                <w:lang w:bidi="ru-RU"/>
              </w:rPr>
            </w:pPr>
            <w:r w:rsidRPr="00D35D7E">
              <w:rPr>
                <w:rFonts w:eastAsia="Times New Roman" w:cstheme="minorHAnsi"/>
                <w:sz w:val="24"/>
                <w:szCs w:val="24"/>
                <w:lang w:bidi="ru-RU"/>
              </w:rPr>
              <w:t>СОГЛАСОВАНО</w:t>
            </w:r>
          </w:p>
        </w:tc>
        <w:tc>
          <w:tcPr>
            <w:tcW w:w="0" w:type="auto"/>
            <w:tcMar>
              <w:top w:w="90" w:type="dxa"/>
              <w:left w:w="90" w:type="dxa"/>
              <w:bottom w:w="90" w:type="dxa"/>
              <w:right w:w="90" w:type="dxa"/>
            </w:tcMar>
            <w:hideMark/>
          </w:tcPr>
          <w:p w:rsidR="008628FC" w:rsidRPr="00D35D7E" w:rsidRDefault="008628FC" w:rsidP="00553EA3">
            <w:pPr>
              <w:widowControl w:val="0"/>
              <w:autoSpaceDE w:val="0"/>
              <w:autoSpaceDN w:val="0"/>
              <w:spacing w:before="0" w:beforeAutospacing="0" w:after="0"/>
              <w:jc w:val="center"/>
              <w:rPr>
                <w:rFonts w:eastAsia="Times New Roman" w:cstheme="minorHAnsi"/>
                <w:sz w:val="24"/>
                <w:szCs w:val="24"/>
                <w:lang w:bidi="ru-RU"/>
              </w:rPr>
            </w:pPr>
            <w:r w:rsidRPr="00D35D7E">
              <w:rPr>
                <w:rFonts w:eastAsia="Times New Roman" w:cstheme="minorHAnsi"/>
                <w:sz w:val="24"/>
                <w:szCs w:val="24"/>
                <w:lang w:bidi="ru-RU"/>
              </w:rPr>
              <w:t>УТВЕРЖДАЮ</w:t>
            </w:r>
          </w:p>
        </w:tc>
      </w:tr>
      <w:tr w:rsidR="00553EA3" w:rsidRPr="0008284F" w:rsidTr="00553EA3">
        <w:trPr>
          <w:trHeight w:val="215"/>
          <w:jc w:val="center"/>
        </w:trPr>
        <w:tc>
          <w:tcPr>
            <w:tcW w:w="0" w:type="auto"/>
            <w:tcMar>
              <w:top w:w="90" w:type="dxa"/>
              <w:left w:w="90" w:type="dxa"/>
              <w:bottom w:w="90" w:type="dxa"/>
              <w:right w:w="90" w:type="dxa"/>
            </w:tcMar>
            <w:hideMark/>
          </w:tcPr>
          <w:p w:rsidR="008628FC" w:rsidRPr="00D35D7E" w:rsidRDefault="008628FC" w:rsidP="00553EA3">
            <w:pPr>
              <w:widowControl w:val="0"/>
              <w:autoSpaceDE w:val="0"/>
              <w:autoSpaceDN w:val="0"/>
              <w:spacing w:before="0" w:beforeAutospacing="0" w:after="0"/>
              <w:jc w:val="center"/>
              <w:rPr>
                <w:rFonts w:eastAsia="Times New Roman" w:cstheme="minorHAnsi"/>
                <w:sz w:val="24"/>
                <w:szCs w:val="24"/>
                <w:lang w:bidi="ru-RU"/>
              </w:rPr>
            </w:pPr>
            <w:proofErr w:type="spellStart"/>
            <w:r w:rsidRPr="00D35D7E">
              <w:rPr>
                <w:rFonts w:eastAsia="Times New Roman" w:cstheme="minorHAnsi"/>
                <w:iCs/>
                <w:sz w:val="24"/>
                <w:szCs w:val="24"/>
                <w:lang w:bidi="ru-RU"/>
              </w:rPr>
              <w:t>Педагогическимсоветом</w:t>
            </w:r>
            <w:proofErr w:type="spellEnd"/>
          </w:p>
        </w:tc>
        <w:tc>
          <w:tcPr>
            <w:tcW w:w="0" w:type="auto"/>
            <w:tcMar>
              <w:top w:w="90" w:type="dxa"/>
              <w:left w:w="90" w:type="dxa"/>
              <w:bottom w:w="90" w:type="dxa"/>
              <w:right w:w="90" w:type="dxa"/>
            </w:tcMar>
            <w:hideMark/>
          </w:tcPr>
          <w:p w:rsidR="008628FC" w:rsidRPr="00D35D7E" w:rsidRDefault="008628FC" w:rsidP="00553EA3">
            <w:pPr>
              <w:widowControl w:val="0"/>
              <w:autoSpaceDE w:val="0"/>
              <w:autoSpaceDN w:val="0"/>
              <w:spacing w:before="0" w:beforeAutospacing="0" w:after="0"/>
              <w:jc w:val="center"/>
              <w:rPr>
                <w:rFonts w:eastAsia="Times New Roman" w:cstheme="minorHAnsi"/>
                <w:iCs/>
                <w:sz w:val="24"/>
                <w:szCs w:val="24"/>
                <w:lang w:val="ru-RU" w:bidi="ru-RU"/>
              </w:rPr>
            </w:pPr>
            <w:r w:rsidRPr="00D35D7E">
              <w:rPr>
                <w:rFonts w:eastAsia="Times New Roman" w:cstheme="minorHAnsi"/>
                <w:iCs/>
                <w:sz w:val="24"/>
                <w:szCs w:val="24"/>
                <w:lang w:val="ru-RU" w:bidi="ru-RU"/>
              </w:rPr>
              <w:t>ИО директора</w:t>
            </w:r>
          </w:p>
          <w:p w:rsidR="008628FC" w:rsidRPr="00D35D7E" w:rsidRDefault="008628FC" w:rsidP="00553EA3">
            <w:pPr>
              <w:widowControl w:val="0"/>
              <w:autoSpaceDE w:val="0"/>
              <w:autoSpaceDN w:val="0"/>
              <w:spacing w:before="0" w:beforeAutospacing="0" w:after="0"/>
              <w:jc w:val="center"/>
              <w:rPr>
                <w:rFonts w:eastAsia="Times New Roman" w:cstheme="minorHAnsi"/>
                <w:sz w:val="24"/>
                <w:szCs w:val="24"/>
                <w:lang w:val="ru-RU" w:bidi="ru-RU"/>
              </w:rPr>
            </w:pPr>
            <w:r w:rsidRPr="00D35D7E">
              <w:rPr>
                <w:rFonts w:eastAsia="Times New Roman" w:cstheme="minorHAnsi"/>
                <w:iCs/>
                <w:sz w:val="24"/>
                <w:szCs w:val="24"/>
                <w:lang w:val="ru-RU" w:bidi="ru-RU"/>
              </w:rPr>
              <w:t xml:space="preserve">МОУ </w:t>
            </w:r>
            <w:proofErr w:type="spellStart"/>
            <w:r w:rsidRPr="00D35D7E">
              <w:rPr>
                <w:rFonts w:eastAsia="Times New Roman" w:cstheme="minorHAnsi"/>
                <w:sz w:val="24"/>
                <w:szCs w:val="24"/>
                <w:lang w:val="ru-RU" w:bidi="ru-RU"/>
              </w:rPr>
              <w:t>Большепольская</w:t>
            </w:r>
            <w:proofErr w:type="spellEnd"/>
            <w:r w:rsidRPr="00D35D7E">
              <w:rPr>
                <w:rFonts w:eastAsia="Times New Roman" w:cstheme="minorHAnsi"/>
                <w:sz w:val="24"/>
                <w:szCs w:val="24"/>
                <w:lang w:val="ru-RU" w:bidi="ru-RU"/>
              </w:rPr>
              <w:t xml:space="preserve"> ОШ</w:t>
            </w:r>
          </w:p>
        </w:tc>
      </w:tr>
      <w:tr w:rsidR="00553EA3" w:rsidRPr="00D35D7E" w:rsidTr="00553EA3">
        <w:trPr>
          <w:trHeight w:val="70"/>
          <w:jc w:val="center"/>
        </w:trPr>
        <w:tc>
          <w:tcPr>
            <w:tcW w:w="0" w:type="auto"/>
            <w:tcMar>
              <w:top w:w="90" w:type="dxa"/>
              <w:left w:w="90" w:type="dxa"/>
              <w:bottom w:w="90" w:type="dxa"/>
              <w:right w:w="90" w:type="dxa"/>
            </w:tcMar>
            <w:vAlign w:val="bottom"/>
            <w:hideMark/>
          </w:tcPr>
          <w:p w:rsidR="008628FC" w:rsidRPr="00D35D7E" w:rsidRDefault="008628FC" w:rsidP="00553EA3">
            <w:pPr>
              <w:widowControl w:val="0"/>
              <w:autoSpaceDE w:val="0"/>
              <w:autoSpaceDN w:val="0"/>
              <w:spacing w:before="0" w:beforeAutospacing="0" w:after="0"/>
              <w:jc w:val="center"/>
              <w:rPr>
                <w:rFonts w:cstheme="minorHAnsi"/>
                <w:sz w:val="24"/>
                <w:szCs w:val="24"/>
                <w:lang w:val="ru-RU"/>
              </w:rPr>
            </w:pPr>
          </w:p>
        </w:tc>
        <w:tc>
          <w:tcPr>
            <w:tcW w:w="0" w:type="auto"/>
            <w:tcMar>
              <w:top w:w="90" w:type="dxa"/>
              <w:left w:w="90" w:type="dxa"/>
              <w:bottom w:w="90" w:type="dxa"/>
              <w:right w:w="90" w:type="dxa"/>
            </w:tcMar>
            <w:vAlign w:val="bottom"/>
            <w:hideMark/>
          </w:tcPr>
          <w:p w:rsidR="008628FC" w:rsidRPr="00D35D7E" w:rsidRDefault="008628FC" w:rsidP="00553EA3">
            <w:pPr>
              <w:widowControl w:val="0"/>
              <w:autoSpaceDE w:val="0"/>
              <w:autoSpaceDN w:val="0"/>
              <w:spacing w:before="0" w:beforeAutospacing="0" w:after="0"/>
              <w:jc w:val="center"/>
              <w:rPr>
                <w:rFonts w:eastAsia="Times New Roman" w:cstheme="minorHAnsi"/>
                <w:sz w:val="24"/>
                <w:szCs w:val="24"/>
                <w:lang w:bidi="ru-RU"/>
              </w:rPr>
            </w:pPr>
            <w:r w:rsidRPr="00D35D7E">
              <w:rPr>
                <w:rFonts w:eastAsia="Times New Roman" w:cstheme="minorHAnsi"/>
                <w:iCs/>
                <w:sz w:val="24"/>
                <w:szCs w:val="24"/>
                <w:lang w:bidi="ru-RU"/>
              </w:rPr>
              <w:t>Т.Ю. Раздулова</w:t>
            </w:r>
          </w:p>
        </w:tc>
      </w:tr>
      <w:tr w:rsidR="00553EA3" w:rsidRPr="00553EA3" w:rsidTr="00553EA3">
        <w:trPr>
          <w:trHeight w:val="70"/>
          <w:jc w:val="center"/>
        </w:trPr>
        <w:tc>
          <w:tcPr>
            <w:tcW w:w="0" w:type="auto"/>
            <w:tcMar>
              <w:top w:w="90" w:type="dxa"/>
              <w:left w:w="90" w:type="dxa"/>
              <w:bottom w:w="90" w:type="dxa"/>
              <w:right w:w="90" w:type="dxa"/>
            </w:tcMar>
            <w:hideMark/>
          </w:tcPr>
          <w:p w:rsidR="008628FC" w:rsidRPr="00553EA3" w:rsidRDefault="008628FC" w:rsidP="00553EA3">
            <w:pPr>
              <w:widowControl w:val="0"/>
              <w:autoSpaceDE w:val="0"/>
              <w:autoSpaceDN w:val="0"/>
              <w:spacing w:before="0" w:beforeAutospacing="0" w:after="0"/>
              <w:jc w:val="center"/>
              <w:rPr>
                <w:rFonts w:eastAsia="Times New Roman" w:cstheme="minorHAnsi"/>
                <w:sz w:val="24"/>
                <w:szCs w:val="24"/>
                <w:lang w:val="ru-RU" w:bidi="ru-RU"/>
              </w:rPr>
            </w:pPr>
            <w:r w:rsidRPr="00553EA3">
              <w:rPr>
                <w:rFonts w:eastAsia="Times New Roman" w:cstheme="minorHAnsi"/>
                <w:sz w:val="24"/>
                <w:szCs w:val="24"/>
                <w:lang w:val="ru-RU" w:bidi="ru-RU"/>
              </w:rPr>
              <w:t>Протокол</w:t>
            </w:r>
            <w:r w:rsidR="00553EA3" w:rsidRPr="00553EA3">
              <w:rPr>
                <w:rFonts w:eastAsia="Times New Roman" w:cstheme="minorHAnsi"/>
                <w:sz w:val="24"/>
                <w:szCs w:val="24"/>
                <w:lang w:val="ru-RU" w:bidi="ru-RU"/>
              </w:rPr>
              <w:t>от</w:t>
            </w:r>
            <w:r w:rsidR="00553EA3">
              <w:rPr>
                <w:rFonts w:eastAsia="Times New Roman" w:cstheme="minorHAnsi"/>
                <w:sz w:val="24"/>
                <w:szCs w:val="24"/>
                <w:lang w:bidi="ru-RU"/>
              </w:rPr>
              <w:t> </w:t>
            </w:r>
            <w:r w:rsidR="00553EA3">
              <w:rPr>
                <w:rFonts w:eastAsia="Times New Roman" w:cstheme="minorHAnsi"/>
                <w:sz w:val="24"/>
                <w:szCs w:val="24"/>
                <w:lang w:val="ru-RU" w:bidi="ru-RU"/>
              </w:rPr>
              <w:t>10</w:t>
            </w:r>
            <w:r w:rsidR="00553EA3" w:rsidRPr="00553EA3">
              <w:rPr>
                <w:rFonts w:eastAsia="Times New Roman" w:cstheme="minorHAnsi"/>
                <w:sz w:val="24"/>
                <w:szCs w:val="24"/>
                <w:lang w:val="ru-RU" w:bidi="ru-RU"/>
              </w:rPr>
              <w:t>.</w:t>
            </w:r>
            <w:r w:rsidR="00553EA3">
              <w:rPr>
                <w:rFonts w:eastAsia="Times New Roman" w:cstheme="minorHAnsi"/>
                <w:sz w:val="24"/>
                <w:szCs w:val="24"/>
                <w:lang w:val="ru-RU" w:bidi="ru-RU"/>
              </w:rPr>
              <w:t>04</w:t>
            </w:r>
            <w:r w:rsidRPr="00553EA3">
              <w:rPr>
                <w:rFonts w:eastAsia="Times New Roman" w:cstheme="minorHAnsi"/>
                <w:iCs/>
                <w:sz w:val="24"/>
                <w:szCs w:val="24"/>
                <w:lang w:bidi="ru-RU"/>
              </w:rPr>
              <w:t> </w:t>
            </w:r>
            <w:r w:rsidRPr="00553EA3">
              <w:rPr>
                <w:rFonts w:eastAsia="Times New Roman" w:cstheme="minorHAnsi"/>
                <w:sz w:val="24"/>
                <w:szCs w:val="24"/>
                <w:lang w:val="ru-RU" w:bidi="ru-RU"/>
              </w:rPr>
              <w:t>202</w:t>
            </w:r>
            <w:r w:rsidR="00532BDD" w:rsidRPr="00553EA3">
              <w:rPr>
                <w:rFonts w:eastAsia="Times New Roman" w:cstheme="minorHAnsi"/>
                <w:sz w:val="24"/>
                <w:szCs w:val="24"/>
                <w:lang w:val="ru-RU" w:bidi="ru-RU"/>
              </w:rPr>
              <w:t>5</w:t>
            </w:r>
            <w:r w:rsidR="00553EA3">
              <w:rPr>
                <w:rFonts w:eastAsia="Times New Roman" w:cstheme="minorHAnsi"/>
                <w:sz w:val="24"/>
                <w:szCs w:val="24"/>
                <w:lang w:bidi="ru-RU"/>
              </w:rPr>
              <w:t> </w:t>
            </w:r>
            <w:r w:rsidR="00553EA3" w:rsidRPr="00553EA3">
              <w:rPr>
                <w:rFonts w:eastAsia="Times New Roman" w:cstheme="minorHAnsi"/>
                <w:sz w:val="24"/>
                <w:szCs w:val="24"/>
                <w:lang w:val="ru-RU" w:bidi="ru-RU"/>
              </w:rPr>
              <w:t>г. №</w:t>
            </w:r>
            <w:r w:rsidR="00553EA3">
              <w:rPr>
                <w:rFonts w:eastAsia="Times New Roman" w:cstheme="minorHAnsi"/>
                <w:sz w:val="24"/>
                <w:szCs w:val="24"/>
                <w:lang w:bidi="ru-RU"/>
              </w:rPr>
              <w:t> </w:t>
            </w:r>
            <w:r w:rsidR="00553EA3" w:rsidRPr="00553EA3">
              <w:rPr>
                <w:rFonts w:eastAsia="Times New Roman" w:cstheme="minorHAnsi"/>
                <w:sz w:val="24"/>
                <w:szCs w:val="24"/>
                <w:lang w:val="ru-RU" w:bidi="ru-RU"/>
              </w:rPr>
              <w:t>4</w:t>
            </w:r>
          </w:p>
        </w:tc>
        <w:tc>
          <w:tcPr>
            <w:tcW w:w="0" w:type="auto"/>
            <w:tcMar>
              <w:top w:w="90" w:type="dxa"/>
              <w:left w:w="90" w:type="dxa"/>
              <w:bottom w:w="90" w:type="dxa"/>
              <w:right w:w="90" w:type="dxa"/>
            </w:tcMar>
            <w:hideMark/>
          </w:tcPr>
          <w:p w:rsidR="008628FC" w:rsidRPr="00553EA3" w:rsidRDefault="008224C5" w:rsidP="00553EA3">
            <w:pPr>
              <w:widowControl w:val="0"/>
              <w:autoSpaceDE w:val="0"/>
              <w:autoSpaceDN w:val="0"/>
              <w:spacing w:before="0" w:beforeAutospacing="0" w:after="0"/>
              <w:jc w:val="center"/>
              <w:rPr>
                <w:rFonts w:eastAsia="Times New Roman" w:cstheme="minorHAnsi"/>
                <w:sz w:val="24"/>
                <w:szCs w:val="24"/>
                <w:lang w:val="ru-RU" w:bidi="ru-RU"/>
              </w:rPr>
            </w:pPr>
            <w:r w:rsidRPr="00553EA3">
              <w:rPr>
                <w:rFonts w:eastAsia="Times New Roman" w:cstheme="minorHAnsi"/>
                <w:iCs/>
                <w:sz w:val="24"/>
                <w:szCs w:val="24"/>
                <w:lang w:val="ru-RU" w:bidi="ru-RU"/>
              </w:rPr>
              <w:t xml:space="preserve">Приказ от </w:t>
            </w:r>
            <w:r w:rsidR="00553EA3">
              <w:rPr>
                <w:rFonts w:eastAsia="Times New Roman" w:cstheme="minorHAnsi"/>
                <w:iCs/>
                <w:sz w:val="24"/>
                <w:szCs w:val="24"/>
                <w:lang w:val="ru-RU" w:bidi="ru-RU"/>
              </w:rPr>
              <w:t>11.04.</w:t>
            </w:r>
            <w:r w:rsidR="008628FC" w:rsidRPr="00553EA3">
              <w:rPr>
                <w:rFonts w:eastAsia="Times New Roman" w:cstheme="minorHAnsi"/>
                <w:sz w:val="24"/>
                <w:szCs w:val="24"/>
                <w:lang w:val="ru-RU" w:bidi="ru-RU"/>
              </w:rPr>
              <w:t>20</w:t>
            </w:r>
            <w:r w:rsidR="00553EA3" w:rsidRPr="00553EA3">
              <w:rPr>
                <w:rFonts w:eastAsia="Times New Roman" w:cstheme="minorHAnsi"/>
                <w:iCs/>
                <w:sz w:val="24"/>
                <w:szCs w:val="24"/>
                <w:lang w:val="ru-RU" w:bidi="ru-RU"/>
              </w:rPr>
              <w:t>25</w:t>
            </w:r>
            <w:r w:rsidR="008628FC" w:rsidRPr="00553EA3">
              <w:rPr>
                <w:rFonts w:eastAsia="Times New Roman" w:cstheme="minorHAnsi"/>
                <w:iCs/>
                <w:sz w:val="24"/>
                <w:szCs w:val="24"/>
                <w:lang w:bidi="ru-RU"/>
              </w:rPr>
              <w:t> </w:t>
            </w:r>
            <w:r w:rsidR="008628FC" w:rsidRPr="00553EA3">
              <w:rPr>
                <w:rFonts w:eastAsia="Times New Roman" w:cstheme="minorHAnsi"/>
                <w:sz w:val="24"/>
                <w:szCs w:val="24"/>
                <w:lang w:val="ru-RU" w:bidi="ru-RU"/>
              </w:rPr>
              <w:t>г.</w:t>
            </w:r>
            <w:r w:rsidR="00553EA3">
              <w:rPr>
                <w:rFonts w:eastAsia="Times New Roman" w:cstheme="minorHAnsi"/>
                <w:sz w:val="24"/>
                <w:szCs w:val="24"/>
                <w:lang w:val="ru-RU" w:bidi="ru-RU"/>
              </w:rPr>
              <w:t xml:space="preserve"> № 3</w:t>
            </w:r>
            <w:r w:rsidRPr="00553EA3">
              <w:rPr>
                <w:rFonts w:eastAsia="Times New Roman" w:cstheme="minorHAnsi"/>
                <w:sz w:val="24"/>
                <w:szCs w:val="24"/>
                <w:lang w:val="ru-RU" w:bidi="ru-RU"/>
              </w:rPr>
              <w:t>7</w:t>
            </w:r>
          </w:p>
        </w:tc>
      </w:tr>
      <w:tr w:rsidR="00553EA3" w:rsidRPr="00553EA3" w:rsidTr="00553EA3">
        <w:trPr>
          <w:trHeight w:val="5"/>
          <w:jc w:val="center"/>
        </w:trPr>
        <w:tc>
          <w:tcPr>
            <w:tcW w:w="0" w:type="auto"/>
            <w:tcMar>
              <w:top w:w="90" w:type="dxa"/>
              <w:left w:w="90" w:type="dxa"/>
              <w:bottom w:w="90" w:type="dxa"/>
              <w:right w:w="90" w:type="dxa"/>
            </w:tcMar>
            <w:vAlign w:val="center"/>
            <w:hideMark/>
          </w:tcPr>
          <w:p w:rsidR="008628FC" w:rsidRPr="00D35D7E" w:rsidRDefault="008628FC" w:rsidP="00553EA3">
            <w:pPr>
              <w:widowControl w:val="0"/>
              <w:autoSpaceDE w:val="0"/>
              <w:autoSpaceDN w:val="0"/>
              <w:spacing w:before="0" w:beforeAutospacing="0" w:after="0"/>
              <w:jc w:val="center"/>
              <w:rPr>
                <w:rFonts w:cstheme="minorHAnsi"/>
                <w:sz w:val="24"/>
                <w:szCs w:val="24"/>
                <w:lang w:val="ru-RU"/>
              </w:rPr>
            </w:pPr>
          </w:p>
        </w:tc>
        <w:tc>
          <w:tcPr>
            <w:tcW w:w="0" w:type="auto"/>
            <w:tcMar>
              <w:top w:w="90" w:type="dxa"/>
              <w:left w:w="90" w:type="dxa"/>
              <w:bottom w:w="90" w:type="dxa"/>
              <w:right w:w="90" w:type="dxa"/>
            </w:tcMar>
            <w:vAlign w:val="center"/>
            <w:hideMark/>
          </w:tcPr>
          <w:p w:rsidR="008628FC" w:rsidRPr="00D35D7E" w:rsidRDefault="008628FC" w:rsidP="00553EA3">
            <w:pPr>
              <w:widowControl w:val="0"/>
              <w:autoSpaceDE w:val="0"/>
              <w:autoSpaceDN w:val="0"/>
              <w:spacing w:after="0"/>
              <w:jc w:val="center"/>
              <w:rPr>
                <w:rFonts w:cstheme="minorHAnsi"/>
                <w:sz w:val="24"/>
                <w:szCs w:val="24"/>
                <w:lang w:val="ru-RU"/>
              </w:rPr>
            </w:pPr>
          </w:p>
        </w:tc>
      </w:tr>
    </w:tbl>
    <w:p w:rsidR="008628FC" w:rsidRPr="00D35D7E" w:rsidRDefault="008628FC" w:rsidP="00862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rPr>
          <w:rFonts w:eastAsia="Times New Roman" w:cstheme="minorHAnsi"/>
          <w:b/>
          <w:bCs/>
          <w:sz w:val="24"/>
          <w:szCs w:val="24"/>
          <w:lang w:val="ru-RU" w:eastAsia="ru-RU" w:bidi="ru-RU"/>
        </w:rPr>
      </w:pPr>
    </w:p>
    <w:p w:rsidR="008628FC" w:rsidRPr="00D35D7E" w:rsidRDefault="008628FC" w:rsidP="00862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rPr>
          <w:rFonts w:eastAsia="Times New Roman" w:cstheme="minorHAnsi"/>
          <w:sz w:val="24"/>
          <w:szCs w:val="24"/>
          <w:lang w:val="ru-RU" w:eastAsia="ru-RU" w:bidi="ru-RU"/>
        </w:rPr>
      </w:pPr>
      <w:r w:rsidRPr="00D35D7E">
        <w:rPr>
          <w:rFonts w:eastAsia="Times New Roman" w:cstheme="minorHAnsi"/>
          <w:b/>
          <w:bCs/>
          <w:sz w:val="24"/>
          <w:szCs w:val="24"/>
          <w:lang w:val="ru-RU" w:eastAsia="ru-RU" w:bidi="ru-RU"/>
        </w:rPr>
        <w:t xml:space="preserve">Отчет о результатах </w:t>
      </w:r>
      <w:proofErr w:type="spellStart"/>
      <w:r w:rsidRPr="00D35D7E">
        <w:rPr>
          <w:rFonts w:eastAsia="Times New Roman" w:cstheme="minorHAnsi"/>
          <w:b/>
          <w:bCs/>
          <w:sz w:val="24"/>
          <w:szCs w:val="24"/>
          <w:lang w:val="ru-RU" w:eastAsia="ru-RU" w:bidi="ru-RU"/>
        </w:rPr>
        <w:t>самообследования</w:t>
      </w:r>
      <w:proofErr w:type="spellEnd"/>
    </w:p>
    <w:p w:rsidR="008628FC" w:rsidRPr="00D35D7E" w:rsidRDefault="008628FC" w:rsidP="001602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beforeAutospacing="0" w:after="0"/>
        <w:jc w:val="center"/>
        <w:rPr>
          <w:rFonts w:eastAsia="Times New Roman" w:cstheme="minorHAnsi"/>
          <w:b/>
          <w:iCs/>
          <w:sz w:val="24"/>
          <w:szCs w:val="24"/>
          <w:lang w:val="ru-RU" w:eastAsia="ru-RU" w:bidi="ru-RU"/>
        </w:rPr>
      </w:pPr>
      <w:r w:rsidRPr="00D35D7E">
        <w:rPr>
          <w:rFonts w:eastAsia="Times New Roman" w:cstheme="minorHAnsi"/>
          <w:sz w:val="24"/>
          <w:szCs w:val="24"/>
          <w:lang w:val="ru-RU" w:eastAsia="ru-RU" w:bidi="ru-RU"/>
        </w:rPr>
        <w:br/>
      </w:r>
      <w:r w:rsidRPr="00D35D7E">
        <w:rPr>
          <w:rFonts w:eastAsia="Times New Roman" w:cstheme="minorHAnsi"/>
          <w:b/>
          <w:iCs/>
          <w:sz w:val="24"/>
          <w:szCs w:val="24"/>
          <w:lang w:val="ru-RU" w:eastAsia="ru-RU" w:bidi="ru-RU"/>
        </w:rPr>
        <w:t>Муниципального</w:t>
      </w:r>
      <w:r w:rsidRPr="00D35D7E">
        <w:rPr>
          <w:rFonts w:eastAsia="Times New Roman" w:cstheme="minorHAnsi"/>
          <w:b/>
          <w:iCs/>
          <w:sz w:val="24"/>
          <w:szCs w:val="24"/>
          <w:lang w:eastAsia="ru-RU" w:bidi="ru-RU"/>
        </w:rPr>
        <w:t> </w:t>
      </w:r>
      <w:r w:rsidRPr="00D35D7E">
        <w:rPr>
          <w:rFonts w:eastAsia="Times New Roman" w:cstheme="minorHAnsi"/>
          <w:b/>
          <w:iCs/>
          <w:sz w:val="24"/>
          <w:szCs w:val="24"/>
          <w:lang w:val="ru-RU" w:eastAsia="ru-RU" w:bidi="ru-RU"/>
        </w:rPr>
        <w:t>общеобразовательного</w:t>
      </w:r>
      <w:r w:rsidRPr="00D35D7E">
        <w:rPr>
          <w:rFonts w:eastAsia="Times New Roman" w:cstheme="minorHAnsi"/>
          <w:b/>
          <w:iCs/>
          <w:sz w:val="24"/>
          <w:szCs w:val="24"/>
          <w:lang w:eastAsia="ru-RU" w:bidi="ru-RU"/>
        </w:rPr>
        <w:t> </w:t>
      </w:r>
      <w:r w:rsidRPr="00D35D7E">
        <w:rPr>
          <w:rFonts w:eastAsia="Times New Roman" w:cstheme="minorHAnsi"/>
          <w:b/>
          <w:iCs/>
          <w:sz w:val="24"/>
          <w:szCs w:val="24"/>
          <w:lang w:val="ru-RU" w:eastAsia="ru-RU" w:bidi="ru-RU"/>
        </w:rPr>
        <w:t xml:space="preserve">учреждения </w:t>
      </w:r>
    </w:p>
    <w:p w:rsidR="008628FC" w:rsidRPr="00D35D7E" w:rsidRDefault="008628FC" w:rsidP="001602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beforeAutospacing="0" w:after="0"/>
        <w:jc w:val="center"/>
        <w:rPr>
          <w:rFonts w:eastAsia="Times New Roman" w:cstheme="minorHAnsi"/>
          <w:b/>
          <w:bCs/>
          <w:sz w:val="24"/>
          <w:szCs w:val="24"/>
          <w:lang w:val="ru-RU" w:eastAsia="ru-RU" w:bidi="ru-RU"/>
        </w:rPr>
      </w:pPr>
      <w:proofErr w:type="spellStart"/>
      <w:r w:rsidRPr="00D35D7E">
        <w:rPr>
          <w:rFonts w:eastAsia="Times New Roman" w:cstheme="minorHAnsi"/>
          <w:b/>
          <w:sz w:val="24"/>
          <w:szCs w:val="24"/>
          <w:lang w:val="ru-RU" w:eastAsia="ru-RU" w:bidi="ru-RU"/>
        </w:rPr>
        <w:t>Большепольская</w:t>
      </w:r>
      <w:proofErr w:type="spellEnd"/>
      <w:r w:rsidRPr="00D35D7E">
        <w:rPr>
          <w:rFonts w:eastAsia="Times New Roman" w:cstheme="minorHAnsi"/>
          <w:b/>
          <w:sz w:val="24"/>
          <w:szCs w:val="24"/>
          <w:lang w:val="ru-RU" w:eastAsia="ru-RU" w:bidi="ru-RU"/>
        </w:rPr>
        <w:t xml:space="preserve"> основная школа</w:t>
      </w:r>
      <w:r w:rsidR="0069536D">
        <w:rPr>
          <w:rFonts w:eastAsia="Times New Roman" w:cstheme="minorHAnsi"/>
          <w:b/>
          <w:sz w:val="24"/>
          <w:szCs w:val="24"/>
          <w:lang w:val="ru-RU" w:eastAsia="ru-RU" w:bidi="ru-RU"/>
        </w:rPr>
        <w:t xml:space="preserve"> </w:t>
      </w:r>
      <w:r w:rsidR="00532BDD" w:rsidRPr="00D35D7E">
        <w:rPr>
          <w:rFonts w:eastAsia="Times New Roman" w:cstheme="minorHAnsi"/>
          <w:b/>
          <w:bCs/>
          <w:sz w:val="24"/>
          <w:szCs w:val="24"/>
          <w:lang w:val="ru-RU" w:eastAsia="ru-RU" w:bidi="ru-RU"/>
        </w:rPr>
        <w:t xml:space="preserve">за 2024 </w:t>
      </w:r>
      <w:r w:rsidRPr="00D35D7E">
        <w:rPr>
          <w:rFonts w:eastAsia="Times New Roman" w:cstheme="minorHAnsi"/>
          <w:b/>
          <w:bCs/>
          <w:sz w:val="24"/>
          <w:szCs w:val="24"/>
          <w:lang w:val="ru-RU" w:eastAsia="ru-RU" w:bidi="ru-RU"/>
        </w:rPr>
        <w:t>год</w:t>
      </w:r>
    </w:p>
    <w:p w:rsidR="00AA638E" w:rsidRPr="00D35D7E" w:rsidRDefault="008628FC">
      <w:pPr>
        <w:jc w:val="center"/>
        <w:rPr>
          <w:rFonts w:cstheme="minorHAnsi"/>
          <w:color w:val="000000"/>
          <w:sz w:val="24"/>
          <w:szCs w:val="24"/>
          <w:lang w:val="ru-RU"/>
        </w:rPr>
      </w:pPr>
      <w:r w:rsidRPr="00D35D7E">
        <w:rPr>
          <w:rFonts w:cstheme="minorHAnsi"/>
          <w:b/>
          <w:bCs/>
          <w:color w:val="000000"/>
          <w:sz w:val="24"/>
          <w:szCs w:val="24"/>
          <w:lang w:val="ru-RU"/>
        </w:rPr>
        <w:t>Общие сведения об</w:t>
      </w:r>
      <w:r w:rsidRPr="00D35D7E">
        <w:rPr>
          <w:rFonts w:cstheme="minorHAnsi"/>
          <w:b/>
          <w:bCs/>
          <w:color w:val="000000"/>
          <w:sz w:val="24"/>
          <w:szCs w:val="24"/>
        </w:rPr>
        <w:t> </w:t>
      </w:r>
      <w:r w:rsidRPr="00D35D7E">
        <w:rPr>
          <w:rFonts w:cstheme="minorHAnsi"/>
          <w:b/>
          <w:bCs/>
          <w:color w:val="000000"/>
          <w:sz w:val="24"/>
          <w:szCs w:val="24"/>
          <w:lang w:val="ru-RU"/>
        </w:rPr>
        <w:t>образовательной организации</w:t>
      </w:r>
    </w:p>
    <w:tbl>
      <w:tblPr>
        <w:tblW w:w="9856" w:type="dxa"/>
        <w:tblLayout w:type="fixed"/>
        <w:tblCellMar>
          <w:top w:w="15" w:type="dxa"/>
          <w:left w:w="15" w:type="dxa"/>
          <w:bottom w:w="15" w:type="dxa"/>
          <w:right w:w="15" w:type="dxa"/>
        </w:tblCellMar>
        <w:tblLook w:val="0600" w:firstRow="0" w:lastRow="0" w:firstColumn="0" w:lastColumn="0" w:noHBand="1" w:noVBand="1"/>
      </w:tblPr>
      <w:tblGrid>
        <w:gridCol w:w="3194"/>
        <w:gridCol w:w="6662"/>
      </w:tblGrid>
      <w:tr w:rsidR="005D0090" w:rsidRPr="0008284F" w:rsidTr="005D009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090" w:rsidRPr="00D35D7E" w:rsidRDefault="005D0090">
            <w:pPr>
              <w:rPr>
                <w:rFonts w:cstheme="minorHAnsi"/>
                <w:sz w:val="24"/>
                <w:szCs w:val="24"/>
              </w:rPr>
            </w:pPr>
            <w:proofErr w:type="spellStart"/>
            <w:r w:rsidRPr="00D35D7E">
              <w:rPr>
                <w:rFonts w:cstheme="minorHAnsi"/>
                <w:color w:val="000000"/>
                <w:sz w:val="24"/>
                <w:szCs w:val="24"/>
              </w:rPr>
              <w:t>Наименованиеобразовательнойорганизации</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rsidR="005D0090" w:rsidRPr="00D35D7E" w:rsidRDefault="005D0090" w:rsidP="003C32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rPr>
                <w:rFonts w:eastAsia="Times New Roman" w:cstheme="minorHAnsi"/>
                <w:sz w:val="24"/>
                <w:szCs w:val="24"/>
                <w:lang w:val="ru-RU" w:bidi="ru-RU"/>
              </w:rPr>
            </w:pPr>
            <w:r w:rsidRPr="00D35D7E">
              <w:rPr>
                <w:rFonts w:eastAsia="Times New Roman" w:cstheme="minorHAnsi"/>
                <w:iCs/>
                <w:sz w:val="24"/>
                <w:szCs w:val="24"/>
                <w:lang w:val="ru-RU" w:bidi="ru-RU"/>
              </w:rPr>
              <w:t>Муниципальное</w:t>
            </w:r>
            <w:r w:rsidRPr="00D35D7E">
              <w:rPr>
                <w:rFonts w:eastAsia="Times New Roman" w:cstheme="minorHAnsi"/>
                <w:iCs/>
                <w:sz w:val="24"/>
                <w:szCs w:val="24"/>
                <w:lang w:bidi="ru-RU"/>
              </w:rPr>
              <w:t>  </w:t>
            </w:r>
            <w:r w:rsidRPr="00D35D7E">
              <w:rPr>
                <w:rFonts w:eastAsia="Times New Roman" w:cstheme="minorHAnsi"/>
                <w:iCs/>
                <w:sz w:val="24"/>
                <w:szCs w:val="24"/>
                <w:lang w:val="ru-RU" w:bidi="ru-RU"/>
              </w:rPr>
              <w:t>общеобразовательное</w:t>
            </w:r>
            <w:r w:rsidRPr="00D35D7E">
              <w:rPr>
                <w:rFonts w:eastAsia="Times New Roman" w:cstheme="minorHAnsi"/>
                <w:iCs/>
                <w:sz w:val="24"/>
                <w:szCs w:val="24"/>
                <w:lang w:bidi="ru-RU"/>
              </w:rPr>
              <w:t> </w:t>
            </w:r>
            <w:r w:rsidRPr="00D35D7E">
              <w:rPr>
                <w:rFonts w:eastAsia="Times New Roman" w:cstheme="minorHAnsi"/>
                <w:iCs/>
                <w:sz w:val="24"/>
                <w:szCs w:val="24"/>
                <w:lang w:val="ru-RU" w:bidi="ru-RU"/>
              </w:rPr>
              <w:t>учреждение</w:t>
            </w:r>
            <w:r w:rsidRPr="00D35D7E">
              <w:rPr>
                <w:rFonts w:eastAsia="Times New Roman" w:cstheme="minorHAnsi"/>
                <w:iCs/>
                <w:sz w:val="24"/>
                <w:szCs w:val="24"/>
                <w:lang w:bidi="ru-RU"/>
              </w:rPr>
              <w:t> </w:t>
            </w:r>
            <w:proofErr w:type="spellStart"/>
            <w:r w:rsidRPr="00D35D7E">
              <w:rPr>
                <w:rFonts w:eastAsia="Times New Roman" w:cstheme="minorHAnsi"/>
                <w:sz w:val="24"/>
                <w:szCs w:val="24"/>
                <w:lang w:val="ru-RU" w:bidi="ru-RU"/>
              </w:rPr>
              <w:t>Большепольская</w:t>
            </w:r>
            <w:proofErr w:type="spellEnd"/>
            <w:r w:rsidRPr="00D35D7E">
              <w:rPr>
                <w:rFonts w:eastAsia="Times New Roman" w:cstheme="minorHAnsi"/>
                <w:sz w:val="24"/>
                <w:szCs w:val="24"/>
                <w:lang w:val="ru-RU" w:bidi="ru-RU"/>
              </w:rPr>
              <w:t xml:space="preserve"> основная школа</w:t>
            </w:r>
          </w:p>
        </w:tc>
      </w:tr>
      <w:tr w:rsidR="005D0090" w:rsidRPr="00D35D7E" w:rsidTr="005D009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090" w:rsidRPr="00D35D7E" w:rsidRDefault="005D0090">
            <w:pPr>
              <w:rPr>
                <w:rFonts w:cstheme="minorHAnsi"/>
                <w:sz w:val="24"/>
                <w:szCs w:val="24"/>
              </w:rPr>
            </w:pPr>
            <w:proofErr w:type="spellStart"/>
            <w:r w:rsidRPr="00D35D7E">
              <w:rPr>
                <w:rFonts w:cstheme="minorHAnsi"/>
                <w:color w:val="000000"/>
                <w:sz w:val="24"/>
                <w:szCs w:val="24"/>
              </w:rPr>
              <w:t>Руководитель</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rsidR="005D0090" w:rsidRPr="00D35D7E" w:rsidRDefault="005D0090" w:rsidP="003C324C">
            <w:pPr>
              <w:widowControl w:val="0"/>
              <w:autoSpaceDE w:val="0"/>
              <w:autoSpaceDN w:val="0"/>
              <w:spacing w:after="0"/>
              <w:jc w:val="both"/>
              <w:rPr>
                <w:rFonts w:eastAsia="Times New Roman" w:cstheme="minorHAnsi"/>
                <w:sz w:val="24"/>
                <w:szCs w:val="24"/>
                <w:lang w:bidi="ru-RU"/>
              </w:rPr>
            </w:pPr>
            <w:r w:rsidRPr="00D35D7E">
              <w:rPr>
                <w:rFonts w:eastAsia="Arial" w:cstheme="minorHAnsi"/>
                <w:sz w:val="24"/>
                <w:szCs w:val="24"/>
                <w:lang w:bidi="ru-RU"/>
              </w:rPr>
              <w:t xml:space="preserve">Раздулова </w:t>
            </w:r>
            <w:proofErr w:type="spellStart"/>
            <w:r w:rsidRPr="00D35D7E">
              <w:rPr>
                <w:rFonts w:eastAsia="Arial" w:cstheme="minorHAnsi"/>
                <w:sz w:val="24"/>
                <w:szCs w:val="24"/>
                <w:lang w:bidi="ru-RU"/>
              </w:rPr>
              <w:t>ТатьянаЮрьевна</w:t>
            </w:r>
            <w:proofErr w:type="spellEnd"/>
          </w:p>
        </w:tc>
      </w:tr>
      <w:tr w:rsidR="005D0090" w:rsidRPr="00D35D7E" w:rsidTr="005D009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090" w:rsidRPr="00D35D7E" w:rsidRDefault="005D0090">
            <w:pPr>
              <w:rPr>
                <w:rFonts w:cstheme="minorHAnsi"/>
                <w:sz w:val="24"/>
                <w:szCs w:val="24"/>
              </w:rPr>
            </w:pPr>
            <w:proofErr w:type="spellStart"/>
            <w:r w:rsidRPr="00D35D7E">
              <w:rPr>
                <w:rFonts w:cstheme="minorHAnsi"/>
                <w:color w:val="000000"/>
                <w:sz w:val="24"/>
                <w:szCs w:val="24"/>
              </w:rPr>
              <w:t>Адресорганизации</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rsidR="005D0090" w:rsidRPr="00D35D7E" w:rsidRDefault="005D0090" w:rsidP="003C324C">
            <w:pPr>
              <w:widowControl w:val="0"/>
              <w:autoSpaceDE w:val="0"/>
              <w:autoSpaceDN w:val="0"/>
              <w:spacing w:after="0"/>
              <w:jc w:val="both"/>
              <w:rPr>
                <w:rFonts w:eastAsia="Times New Roman" w:cstheme="minorHAnsi"/>
                <w:sz w:val="24"/>
                <w:szCs w:val="24"/>
                <w:lang w:bidi="ru-RU"/>
              </w:rPr>
            </w:pPr>
            <w:r w:rsidRPr="00D35D7E">
              <w:rPr>
                <w:rFonts w:eastAsia="Arial" w:cstheme="minorHAnsi"/>
                <w:sz w:val="24"/>
                <w:szCs w:val="24"/>
                <w:lang w:val="ru-RU" w:bidi="ru-RU"/>
              </w:rPr>
              <w:t xml:space="preserve">606752, Нижегородская область, Воскресенский район, с. Большое Поле,  ул. </w:t>
            </w:r>
            <w:proofErr w:type="spellStart"/>
            <w:r w:rsidRPr="00D35D7E">
              <w:rPr>
                <w:rFonts w:eastAsia="Arial" w:cstheme="minorHAnsi"/>
                <w:sz w:val="24"/>
                <w:szCs w:val="24"/>
                <w:lang w:bidi="ru-RU"/>
              </w:rPr>
              <w:t>Ленина</w:t>
            </w:r>
            <w:proofErr w:type="spellEnd"/>
            <w:r w:rsidRPr="00D35D7E">
              <w:rPr>
                <w:rFonts w:eastAsia="Arial" w:cstheme="minorHAnsi"/>
                <w:sz w:val="24"/>
                <w:szCs w:val="24"/>
                <w:lang w:bidi="ru-RU"/>
              </w:rPr>
              <w:t>, д.59</w:t>
            </w:r>
          </w:p>
        </w:tc>
      </w:tr>
      <w:tr w:rsidR="005D0090" w:rsidRPr="00D35D7E" w:rsidTr="005D009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090" w:rsidRPr="00D35D7E" w:rsidRDefault="005D0090">
            <w:pPr>
              <w:rPr>
                <w:rFonts w:cstheme="minorHAnsi"/>
                <w:sz w:val="24"/>
                <w:szCs w:val="24"/>
              </w:rPr>
            </w:pPr>
            <w:proofErr w:type="spellStart"/>
            <w:r w:rsidRPr="00D35D7E">
              <w:rPr>
                <w:rFonts w:cstheme="minorHAnsi"/>
                <w:color w:val="000000"/>
                <w:sz w:val="24"/>
                <w:szCs w:val="24"/>
              </w:rPr>
              <w:t>Телефон</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факс</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rsidR="005D0090" w:rsidRPr="00D35D7E" w:rsidRDefault="005D0090" w:rsidP="003C324C">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8(831) 633-71-32</w:t>
            </w:r>
          </w:p>
        </w:tc>
      </w:tr>
      <w:tr w:rsidR="005D0090" w:rsidRPr="00D35D7E" w:rsidTr="005D009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090" w:rsidRPr="00D35D7E" w:rsidRDefault="005D0090">
            <w:pPr>
              <w:rPr>
                <w:rFonts w:cstheme="minorHAnsi"/>
                <w:sz w:val="24"/>
                <w:szCs w:val="24"/>
              </w:rPr>
            </w:pPr>
            <w:proofErr w:type="spellStart"/>
            <w:r w:rsidRPr="00D35D7E">
              <w:rPr>
                <w:rFonts w:cstheme="minorHAnsi"/>
                <w:color w:val="000000"/>
                <w:sz w:val="24"/>
                <w:szCs w:val="24"/>
              </w:rPr>
              <w:t>Адрес</w:t>
            </w:r>
            <w:proofErr w:type="spellEnd"/>
            <w:r w:rsidR="00F92C37">
              <w:rPr>
                <w:rFonts w:cstheme="minorHAnsi"/>
                <w:color w:val="000000"/>
                <w:sz w:val="24"/>
                <w:szCs w:val="24"/>
                <w:lang w:val="ru-RU"/>
              </w:rPr>
              <w:t xml:space="preserve"> </w:t>
            </w:r>
            <w:proofErr w:type="spellStart"/>
            <w:r w:rsidRPr="00D35D7E">
              <w:rPr>
                <w:rFonts w:cstheme="minorHAnsi"/>
                <w:color w:val="000000"/>
                <w:sz w:val="24"/>
                <w:szCs w:val="24"/>
              </w:rPr>
              <w:t>электронной</w:t>
            </w:r>
            <w:proofErr w:type="spellEnd"/>
            <w:r w:rsidR="00F92C37">
              <w:rPr>
                <w:rFonts w:cstheme="minorHAnsi"/>
                <w:color w:val="000000"/>
                <w:sz w:val="24"/>
                <w:szCs w:val="24"/>
                <w:lang w:val="ru-RU"/>
              </w:rPr>
              <w:t xml:space="preserve"> </w:t>
            </w:r>
            <w:proofErr w:type="spellStart"/>
            <w:r w:rsidRPr="00D35D7E">
              <w:rPr>
                <w:rFonts w:cstheme="minorHAnsi"/>
                <w:color w:val="000000"/>
                <w:sz w:val="24"/>
                <w:szCs w:val="24"/>
              </w:rPr>
              <w:t>почты</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rsidR="005D0090" w:rsidRPr="00D35D7E" w:rsidRDefault="0008284F" w:rsidP="003C324C">
            <w:pPr>
              <w:widowControl w:val="0"/>
              <w:autoSpaceDE w:val="0"/>
              <w:autoSpaceDN w:val="0"/>
              <w:spacing w:after="0"/>
              <w:jc w:val="both"/>
              <w:rPr>
                <w:rFonts w:eastAsia="Arial" w:cstheme="minorHAnsi"/>
                <w:sz w:val="24"/>
                <w:szCs w:val="24"/>
                <w:lang w:bidi="ru-RU"/>
              </w:rPr>
            </w:pPr>
            <w:hyperlink r:id="rId5" w:history="1">
              <w:r w:rsidR="005D0090" w:rsidRPr="00D35D7E">
                <w:rPr>
                  <w:rStyle w:val="a3"/>
                  <w:rFonts w:eastAsia="Arial" w:cstheme="minorHAnsi"/>
                  <w:sz w:val="24"/>
                  <w:szCs w:val="24"/>
                  <w:u w:val="none"/>
                  <w:lang w:bidi="ru-RU"/>
                </w:rPr>
                <w:t>mailto: bs_bp_vsk@mail.52gov.ru</w:t>
              </w:r>
            </w:hyperlink>
          </w:p>
        </w:tc>
      </w:tr>
      <w:tr w:rsidR="005D0090" w:rsidRPr="0008284F" w:rsidTr="005D009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090" w:rsidRPr="00D35D7E" w:rsidRDefault="005D0090">
            <w:pPr>
              <w:rPr>
                <w:rFonts w:cstheme="minorHAnsi"/>
                <w:sz w:val="24"/>
                <w:szCs w:val="24"/>
              </w:rPr>
            </w:pPr>
            <w:proofErr w:type="spellStart"/>
            <w:r w:rsidRPr="00D35D7E">
              <w:rPr>
                <w:rFonts w:cstheme="minorHAnsi"/>
                <w:color w:val="000000"/>
                <w:sz w:val="24"/>
                <w:szCs w:val="24"/>
              </w:rPr>
              <w:t>Учредитель</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rsidR="005D0090" w:rsidRPr="00D35D7E" w:rsidRDefault="005D0090" w:rsidP="003C324C">
            <w:pPr>
              <w:widowControl w:val="0"/>
              <w:autoSpaceDE w:val="0"/>
              <w:autoSpaceDN w:val="0"/>
              <w:spacing w:after="0"/>
              <w:jc w:val="both"/>
              <w:rPr>
                <w:rFonts w:eastAsia="Times New Roman" w:cstheme="minorHAnsi"/>
                <w:sz w:val="24"/>
                <w:szCs w:val="24"/>
                <w:lang w:val="ru-RU" w:bidi="ru-RU"/>
              </w:rPr>
            </w:pPr>
            <w:r w:rsidRPr="00D35D7E">
              <w:rPr>
                <w:rFonts w:eastAsia="Arial" w:cstheme="minorHAnsi"/>
                <w:bCs/>
                <w:color w:val="000000"/>
                <w:sz w:val="24"/>
                <w:szCs w:val="24"/>
                <w:shd w:val="clear" w:color="auto" w:fill="FFFFFF"/>
                <w:lang w:val="ru-RU" w:bidi="ru-RU"/>
              </w:rPr>
              <w:t>Администрация Воскресенского муниципального района Нижегородской области</w:t>
            </w:r>
          </w:p>
        </w:tc>
      </w:tr>
      <w:tr w:rsidR="005D0090" w:rsidRPr="00D35D7E" w:rsidTr="005D009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090" w:rsidRPr="00D35D7E" w:rsidRDefault="005D0090">
            <w:pPr>
              <w:rPr>
                <w:rFonts w:cstheme="minorHAnsi"/>
                <w:sz w:val="24"/>
                <w:szCs w:val="24"/>
              </w:rPr>
            </w:pPr>
            <w:proofErr w:type="spellStart"/>
            <w:r w:rsidRPr="00D35D7E">
              <w:rPr>
                <w:rFonts w:cstheme="minorHAnsi"/>
                <w:color w:val="000000"/>
                <w:sz w:val="24"/>
                <w:szCs w:val="24"/>
              </w:rPr>
              <w:t>Дата</w:t>
            </w:r>
            <w:proofErr w:type="spellEnd"/>
            <w:r w:rsidR="00F92C37">
              <w:rPr>
                <w:rFonts w:cstheme="minorHAnsi"/>
                <w:color w:val="000000"/>
                <w:sz w:val="24"/>
                <w:szCs w:val="24"/>
                <w:lang w:val="ru-RU"/>
              </w:rPr>
              <w:t xml:space="preserve"> </w:t>
            </w:r>
            <w:proofErr w:type="spellStart"/>
            <w:r w:rsidRPr="00D35D7E">
              <w:rPr>
                <w:rFonts w:cstheme="minorHAnsi"/>
                <w:color w:val="000000"/>
                <w:sz w:val="24"/>
                <w:szCs w:val="24"/>
              </w:rPr>
              <w:t>создания</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rsidR="005D0090" w:rsidRPr="00D35D7E" w:rsidRDefault="005D0090" w:rsidP="003C324C">
            <w:pPr>
              <w:widowControl w:val="0"/>
              <w:autoSpaceDE w:val="0"/>
              <w:autoSpaceDN w:val="0"/>
              <w:spacing w:after="0"/>
              <w:jc w:val="both"/>
              <w:rPr>
                <w:rFonts w:eastAsia="Times New Roman" w:cstheme="minorHAnsi"/>
                <w:sz w:val="24"/>
                <w:szCs w:val="24"/>
                <w:lang w:bidi="ru-RU"/>
              </w:rPr>
            </w:pPr>
            <w:r w:rsidRPr="00D35D7E">
              <w:rPr>
                <w:rFonts w:eastAsia="Times New Roman" w:cstheme="minorHAnsi"/>
                <w:sz w:val="24"/>
                <w:szCs w:val="24"/>
                <w:lang w:bidi="ru-RU"/>
              </w:rPr>
              <w:t>1</w:t>
            </w:r>
            <w:r w:rsidRPr="00D35D7E">
              <w:rPr>
                <w:rFonts w:eastAsia="Arial" w:cstheme="minorHAnsi"/>
                <w:color w:val="000000"/>
                <w:sz w:val="24"/>
                <w:szCs w:val="24"/>
                <w:shd w:val="clear" w:color="auto" w:fill="FFFFFF"/>
                <w:lang w:bidi="ru-RU"/>
              </w:rPr>
              <w:t>сентября 1935 </w:t>
            </w:r>
            <w:proofErr w:type="spellStart"/>
            <w:r w:rsidRPr="00D35D7E">
              <w:rPr>
                <w:rFonts w:eastAsia="Arial" w:cstheme="minorHAnsi"/>
                <w:color w:val="000000"/>
                <w:sz w:val="24"/>
                <w:szCs w:val="24"/>
                <w:shd w:val="clear" w:color="auto" w:fill="FFFFFF"/>
                <w:lang w:bidi="ru-RU"/>
              </w:rPr>
              <w:t>года</w:t>
            </w:r>
            <w:proofErr w:type="spellEnd"/>
          </w:p>
        </w:tc>
      </w:tr>
      <w:tr w:rsidR="005D0090" w:rsidRPr="00E66A32" w:rsidTr="005D009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090" w:rsidRPr="00D35D7E" w:rsidRDefault="005D0090">
            <w:pPr>
              <w:rPr>
                <w:rFonts w:cstheme="minorHAnsi"/>
                <w:sz w:val="24"/>
                <w:szCs w:val="24"/>
              </w:rPr>
            </w:pPr>
            <w:proofErr w:type="spellStart"/>
            <w:r w:rsidRPr="00D35D7E">
              <w:rPr>
                <w:rFonts w:cstheme="minorHAnsi"/>
                <w:color w:val="000000"/>
                <w:sz w:val="24"/>
                <w:szCs w:val="24"/>
              </w:rPr>
              <w:t>Лицензия</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rsidR="00E66A32" w:rsidRPr="0008284F" w:rsidRDefault="005D0090" w:rsidP="00E66A32">
            <w:pPr>
              <w:widowControl w:val="0"/>
              <w:autoSpaceDE w:val="0"/>
              <w:autoSpaceDN w:val="0"/>
              <w:spacing w:after="0"/>
              <w:jc w:val="both"/>
              <w:rPr>
                <w:rFonts w:eastAsia="Times New Roman" w:cstheme="minorHAnsi"/>
                <w:color w:val="000000"/>
                <w:sz w:val="24"/>
                <w:szCs w:val="24"/>
                <w:shd w:val="clear" w:color="auto" w:fill="FFFFFF"/>
                <w:lang w:val="ru-RU" w:bidi="ru-RU"/>
              </w:rPr>
            </w:pPr>
            <w:r w:rsidRPr="0008284F">
              <w:rPr>
                <w:rFonts w:eastAsia="Times New Roman" w:cstheme="minorHAnsi"/>
                <w:color w:val="000000"/>
                <w:sz w:val="24"/>
                <w:szCs w:val="24"/>
                <w:shd w:val="clear" w:color="auto" w:fill="FFFFFF"/>
                <w:lang w:val="ru-RU" w:bidi="ru-RU"/>
              </w:rPr>
              <w:t>52Л01</w:t>
            </w:r>
            <w:r w:rsidR="00E66A32" w:rsidRPr="0008284F">
              <w:rPr>
                <w:rFonts w:eastAsia="Times New Roman" w:cstheme="minorHAnsi"/>
                <w:color w:val="000000"/>
                <w:sz w:val="24"/>
                <w:szCs w:val="24"/>
                <w:shd w:val="clear" w:color="auto" w:fill="FFFFFF"/>
                <w:lang w:val="ru-RU" w:bidi="ru-RU"/>
              </w:rPr>
              <w:t>/0002630</w:t>
            </w:r>
          </w:p>
          <w:p w:rsidR="005D0090" w:rsidRPr="00D35D7E" w:rsidRDefault="005D0090" w:rsidP="00E66A32">
            <w:pPr>
              <w:widowControl w:val="0"/>
              <w:autoSpaceDE w:val="0"/>
              <w:autoSpaceDN w:val="0"/>
              <w:spacing w:after="0"/>
              <w:jc w:val="both"/>
              <w:rPr>
                <w:rFonts w:eastAsia="Georgia" w:cstheme="minorHAnsi"/>
                <w:sz w:val="24"/>
                <w:szCs w:val="24"/>
                <w:lang w:val="ru-RU" w:bidi="ru-RU"/>
              </w:rPr>
            </w:pPr>
            <w:r w:rsidRPr="0008284F">
              <w:rPr>
                <w:rFonts w:eastAsia="Georgia" w:cstheme="minorHAnsi"/>
                <w:sz w:val="24"/>
                <w:szCs w:val="24"/>
                <w:lang w:val="ru-RU" w:bidi="en-US"/>
              </w:rPr>
              <w:t>Срок действия – бессрочно.</w:t>
            </w:r>
          </w:p>
        </w:tc>
      </w:tr>
      <w:tr w:rsidR="005D0090" w:rsidRPr="0008284F" w:rsidTr="005D0090">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0090" w:rsidRPr="00D35D7E" w:rsidRDefault="005D0090">
            <w:pPr>
              <w:rPr>
                <w:rFonts w:cstheme="minorHAnsi"/>
                <w:sz w:val="24"/>
                <w:szCs w:val="24"/>
              </w:rPr>
            </w:pPr>
            <w:proofErr w:type="spellStart"/>
            <w:r w:rsidRPr="00D35D7E">
              <w:rPr>
                <w:rFonts w:cstheme="minorHAnsi"/>
                <w:color w:val="000000"/>
                <w:sz w:val="24"/>
                <w:szCs w:val="24"/>
              </w:rPr>
              <w:t>Свидетельство</w:t>
            </w:r>
            <w:proofErr w:type="spellEnd"/>
            <w:r w:rsidRPr="00D35D7E">
              <w:rPr>
                <w:rFonts w:cstheme="minorHAnsi"/>
                <w:color w:val="000000"/>
                <w:sz w:val="24"/>
                <w:szCs w:val="24"/>
              </w:rPr>
              <w:t xml:space="preserve"> о </w:t>
            </w:r>
            <w:proofErr w:type="spellStart"/>
            <w:r w:rsidRPr="00D35D7E">
              <w:rPr>
                <w:rFonts w:cstheme="minorHAnsi"/>
                <w:color w:val="000000"/>
                <w:sz w:val="24"/>
                <w:szCs w:val="24"/>
              </w:rPr>
              <w:t>государственной</w:t>
            </w:r>
            <w:proofErr w:type="spellEnd"/>
            <w:r w:rsidR="00F92C37">
              <w:rPr>
                <w:rFonts w:cstheme="minorHAnsi"/>
                <w:color w:val="000000"/>
                <w:sz w:val="24"/>
                <w:szCs w:val="24"/>
                <w:lang w:val="ru-RU"/>
              </w:rPr>
              <w:t xml:space="preserve"> </w:t>
            </w:r>
            <w:proofErr w:type="spellStart"/>
            <w:r w:rsidRPr="00D35D7E">
              <w:rPr>
                <w:rFonts w:cstheme="minorHAnsi"/>
                <w:color w:val="000000"/>
                <w:sz w:val="24"/>
                <w:szCs w:val="24"/>
              </w:rPr>
              <w:t>аккредитации</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rsidR="005D0090" w:rsidRPr="00D35D7E" w:rsidRDefault="005D0090" w:rsidP="003C324C">
            <w:pPr>
              <w:spacing w:after="0"/>
              <w:ind w:firstLine="360"/>
              <w:jc w:val="both"/>
              <w:rPr>
                <w:rFonts w:eastAsia="Times New Roman" w:cstheme="minorHAnsi"/>
                <w:sz w:val="24"/>
                <w:szCs w:val="24"/>
                <w:lang w:val="ru-RU" w:bidi="ru-RU"/>
              </w:rPr>
            </w:pPr>
            <w:r w:rsidRPr="00D35D7E">
              <w:rPr>
                <w:rFonts w:eastAsia="Times New Roman" w:cstheme="minorHAnsi"/>
                <w:color w:val="000000"/>
                <w:sz w:val="24"/>
                <w:szCs w:val="24"/>
                <w:shd w:val="clear" w:color="auto" w:fill="FFFFFF"/>
                <w:lang w:val="ru-RU" w:bidi="en-US"/>
              </w:rPr>
              <w:t>№ 2272 от 25.09.2015 г., серия 52А01 № 0001854</w:t>
            </w:r>
            <w:r w:rsidRPr="00D35D7E">
              <w:rPr>
                <w:rFonts w:eastAsia="Georgia" w:cstheme="minorHAnsi"/>
                <w:sz w:val="24"/>
                <w:szCs w:val="24"/>
                <w:lang w:val="ru-RU" w:bidi="en-US"/>
              </w:rPr>
              <w:t xml:space="preserve"> начальное общее образование, основное общее образование</w:t>
            </w:r>
          </w:p>
        </w:tc>
      </w:tr>
    </w:tbl>
    <w:p w:rsidR="00BC3355" w:rsidRPr="00D35D7E" w:rsidRDefault="00BC3355" w:rsidP="00BC33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rPr>
          <w:rFonts w:eastAsia="Times New Roman" w:cstheme="minorHAnsi"/>
          <w:iCs/>
          <w:sz w:val="24"/>
          <w:szCs w:val="24"/>
          <w:lang w:val="ru-RU" w:eastAsia="ru-RU" w:bidi="ru-RU"/>
        </w:rPr>
      </w:pPr>
      <w:r w:rsidRPr="00D35D7E">
        <w:rPr>
          <w:rFonts w:eastAsia="Times New Roman" w:cstheme="minorHAnsi"/>
          <w:iCs/>
          <w:sz w:val="24"/>
          <w:szCs w:val="24"/>
          <w:lang w:val="ru-RU" w:eastAsia="ru-RU" w:bidi="ru-RU"/>
        </w:rPr>
        <w:t xml:space="preserve">МОУ </w:t>
      </w:r>
      <w:proofErr w:type="spellStart"/>
      <w:r w:rsidRPr="00D35D7E">
        <w:rPr>
          <w:rFonts w:eastAsia="Times New Roman" w:cstheme="minorHAnsi"/>
          <w:iCs/>
          <w:sz w:val="24"/>
          <w:szCs w:val="24"/>
          <w:lang w:val="ru-RU" w:eastAsia="ru-RU" w:bidi="ru-RU"/>
        </w:rPr>
        <w:t>Большепольская</w:t>
      </w:r>
      <w:proofErr w:type="spellEnd"/>
      <w:r w:rsidRPr="00D35D7E">
        <w:rPr>
          <w:rFonts w:eastAsia="Times New Roman" w:cstheme="minorHAnsi"/>
          <w:iCs/>
          <w:sz w:val="24"/>
          <w:szCs w:val="24"/>
          <w:lang w:val="ru-RU" w:eastAsia="ru-RU" w:bidi="ru-RU"/>
        </w:rPr>
        <w:t xml:space="preserve"> ОШ (далее – Школа) расположена в с. Большое Поле. </w:t>
      </w:r>
      <w:proofErr w:type="gramStart"/>
      <w:r w:rsidRPr="00D35D7E">
        <w:rPr>
          <w:rFonts w:eastAsia="Times New Roman" w:cstheme="minorHAnsi"/>
          <w:iCs/>
          <w:sz w:val="24"/>
          <w:szCs w:val="24"/>
          <w:lang w:val="ru-RU" w:eastAsia="ru-RU" w:bidi="ru-RU"/>
        </w:rPr>
        <w:t>Все  семьи</w:t>
      </w:r>
      <w:proofErr w:type="gramEnd"/>
      <w:r w:rsidRPr="00D35D7E">
        <w:rPr>
          <w:rFonts w:eastAsia="Times New Roman" w:cstheme="minorHAnsi"/>
          <w:iCs/>
          <w:sz w:val="24"/>
          <w:szCs w:val="24"/>
          <w:lang w:val="ru-RU" w:eastAsia="ru-RU" w:bidi="ru-RU"/>
        </w:rPr>
        <w:t xml:space="preserve"> обучающихся проживают в селе. Подвоз детей не осуществляется.</w:t>
      </w:r>
    </w:p>
    <w:p w:rsidR="00BC3355" w:rsidRPr="00D35D7E" w:rsidRDefault="00BC3355" w:rsidP="00BC33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rPr>
          <w:rFonts w:eastAsia="Times New Roman" w:cstheme="minorHAnsi"/>
          <w:sz w:val="24"/>
          <w:szCs w:val="24"/>
          <w:lang w:val="ru-RU" w:eastAsia="ru-RU" w:bidi="ru-RU"/>
        </w:rPr>
      </w:pPr>
      <w:r w:rsidRPr="00D35D7E">
        <w:rPr>
          <w:rFonts w:eastAsia="Times New Roman" w:cstheme="minorHAnsi"/>
          <w:b/>
          <w:iCs/>
          <w:sz w:val="24"/>
          <w:szCs w:val="24"/>
          <w:lang w:val="ru-RU" w:eastAsia="ru-RU" w:bidi="ru-RU"/>
        </w:rPr>
        <w:lastRenderedPageBreak/>
        <w:t>Основным видом деятельности Школы</w:t>
      </w:r>
      <w:r w:rsidRPr="00D35D7E">
        <w:rPr>
          <w:rFonts w:eastAsia="Times New Roman" w:cstheme="minorHAnsi"/>
          <w:iCs/>
          <w:sz w:val="24"/>
          <w:szCs w:val="24"/>
          <w:lang w:val="ru-RU" w:eastAsia="ru-RU" w:bidi="ru-RU"/>
        </w:rPr>
        <w:t xml:space="preserve"> является реализация общеобразовательных программ начального общего, основного общего образования</w:t>
      </w:r>
    </w:p>
    <w:p w:rsidR="00AA638E" w:rsidRPr="00D35D7E" w:rsidRDefault="008628FC">
      <w:pPr>
        <w:jc w:val="center"/>
        <w:rPr>
          <w:rFonts w:cstheme="minorHAnsi"/>
          <w:b/>
          <w:bCs/>
          <w:color w:val="000000"/>
          <w:sz w:val="24"/>
          <w:szCs w:val="24"/>
          <w:lang w:val="ru-RU"/>
        </w:rPr>
      </w:pPr>
      <w:r w:rsidRPr="00D35D7E">
        <w:rPr>
          <w:rFonts w:cstheme="minorHAnsi"/>
          <w:b/>
          <w:bCs/>
          <w:color w:val="000000"/>
          <w:sz w:val="24"/>
          <w:szCs w:val="24"/>
          <w:lang w:val="ru-RU"/>
        </w:rPr>
        <w:t>Аналитическая часть</w:t>
      </w:r>
    </w:p>
    <w:p w:rsidR="00A0244B" w:rsidRPr="00D35D7E" w:rsidRDefault="00A0244B" w:rsidP="00A0244B">
      <w:pPr>
        <w:jc w:val="center"/>
        <w:rPr>
          <w:rFonts w:cstheme="minorHAnsi"/>
          <w:color w:val="000000"/>
          <w:sz w:val="24"/>
          <w:szCs w:val="24"/>
          <w:lang w:val="ru-RU"/>
        </w:rPr>
      </w:pPr>
      <w:r w:rsidRPr="00D35D7E">
        <w:rPr>
          <w:rFonts w:cstheme="minorHAnsi"/>
          <w:b/>
          <w:bCs/>
          <w:color w:val="000000"/>
          <w:sz w:val="24"/>
          <w:szCs w:val="24"/>
        </w:rPr>
        <w:t>I</w:t>
      </w:r>
      <w:r w:rsidRPr="00D35D7E">
        <w:rPr>
          <w:rFonts w:cstheme="minorHAnsi"/>
          <w:b/>
          <w:bCs/>
          <w:color w:val="000000"/>
          <w:sz w:val="24"/>
          <w:szCs w:val="24"/>
          <w:lang w:val="ru-RU"/>
        </w:rPr>
        <w:t>. Оценка образовательной деятельности</w:t>
      </w:r>
    </w:p>
    <w:p w:rsidR="008430C7" w:rsidRPr="00D35D7E" w:rsidRDefault="008430C7" w:rsidP="008430C7">
      <w:pPr>
        <w:rPr>
          <w:rFonts w:cstheme="minorHAnsi"/>
          <w:color w:val="000000"/>
          <w:sz w:val="24"/>
          <w:szCs w:val="24"/>
          <w:lang w:val="ru-RU"/>
        </w:rPr>
      </w:pPr>
      <w:r w:rsidRPr="00D35D7E">
        <w:rPr>
          <w:rFonts w:cstheme="minorHAnsi"/>
          <w:color w:val="000000"/>
          <w:sz w:val="24"/>
          <w:szCs w:val="24"/>
          <w:lang w:val="ru-RU"/>
        </w:rPr>
        <w:t>Образовательная деятельность в</w:t>
      </w:r>
      <w:r w:rsidRPr="00D35D7E">
        <w:rPr>
          <w:rFonts w:cstheme="minorHAnsi"/>
          <w:color w:val="000000"/>
          <w:sz w:val="24"/>
          <w:szCs w:val="24"/>
        </w:rPr>
        <w:t> </w:t>
      </w:r>
      <w:r w:rsidRPr="00D35D7E">
        <w:rPr>
          <w:rFonts w:cstheme="minorHAnsi"/>
          <w:color w:val="000000"/>
          <w:sz w:val="24"/>
          <w:szCs w:val="24"/>
          <w:lang w:val="ru-RU"/>
        </w:rPr>
        <w:t>Школе организуется в</w:t>
      </w:r>
      <w:r w:rsidRPr="00D35D7E">
        <w:rPr>
          <w:rFonts w:cstheme="minorHAnsi"/>
          <w:color w:val="000000"/>
          <w:sz w:val="24"/>
          <w:szCs w:val="24"/>
        </w:rPr>
        <w:t> </w:t>
      </w:r>
      <w:r w:rsidRPr="00D35D7E">
        <w:rPr>
          <w:rFonts w:cstheme="minorHAnsi"/>
          <w:color w:val="000000"/>
          <w:sz w:val="24"/>
          <w:szCs w:val="24"/>
          <w:lang w:val="ru-RU"/>
        </w:rPr>
        <w:t>соответствии с Федеральным законом от</w:t>
      </w:r>
      <w:r w:rsidRPr="00D35D7E">
        <w:rPr>
          <w:rFonts w:cstheme="minorHAnsi"/>
          <w:color w:val="000000"/>
          <w:sz w:val="24"/>
          <w:szCs w:val="24"/>
        </w:rPr>
        <w:t> </w:t>
      </w:r>
      <w:r w:rsidRPr="00D35D7E">
        <w:rPr>
          <w:rFonts w:cstheme="minorHAnsi"/>
          <w:color w:val="000000"/>
          <w:sz w:val="24"/>
          <w:szCs w:val="24"/>
          <w:lang w:val="ru-RU"/>
        </w:rPr>
        <w:t>29.12.2012 №</w:t>
      </w:r>
      <w:r w:rsidRPr="00D35D7E">
        <w:rPr>
          <w:rFonts w:cstheme="minorHAnsi"/>
          <w:color w:val="000000"/>
          <w:sz w:val="24"/>
          <w:szCs w:val="24"/>
        </w:rPr>
        <w:t> </w:t>
      </w:r>
      <w:r w:rsidRPr="00D35D7E">
        <w:rPr>
          <w:rFonts w:cstheme="minorHAnsi"/>
          <w:color w:val="000000"/>
          <w:sz w:val="24"/>
          <w:szCs w:val="24"/>
          <w:lang w:val="ru-RU"/>
        </w:rPr>
        <w:t>273-ФЗ «Об</w:t>
      </w:r>
      <w:r w:rsidRPr="00D35D7E">
        <w:rPr>
          <w:rFonts w:cstheme="minorHAnsi"/>
          <w:color w:val="000000"/>
          <w:sz w:val="24"/>
          <w:szCs w:val="24"/>
        </w:rPr>
        <w:t> </w:t>
      </w:r>
      <w:r w:rsidRPr="00D35D7E">
        <w:rPr>
          <w:rFonts w:cstheme="minorHAnsi"/>
          <w:color w:val="000000"/>
          <w:sz w:val="24"/>
          <w:szCs w:val="24"/>
          <w:lang w:val="ru-RU"/>
        </w:rPr>
        <w:t>образовании в</w:t>
      </w:r>
      <w:r w:rsidRPr="00D35D7E">
        <w:rPr>
          <w:rFonts w:cstheme="minorHAnsi"/>
          <w:color w:val="000000"/>
          <w:sz w:val="24"/>
          <w:szCs w:val="24"/>
        </w:rPr>
        <w:t> </w:t>
      </w:r>
      <w:r w:rsidRPr="00D35D7E">
        <w:rPr>
          <w:rFonts w:cstheme="minorHAnsi"/>
          <w:color w:val="000000"/>
          <w:sz w:val="24"/>
          <w:szCs w:val="24"/>
          <w:lang w:val="ru-RU"/>
        </w:rPr>
        <w:t>Российской Федерации», федеральными государственными образовательными стандартами начального общего, основного общего и</w:t>
      </w:r>
      <w:r w:rsidRPr="00D35D7E">
        <w:rPr>
          <w:rFonts w:cstheme="minorHAnsi"/>
          <w:color w:val="000000"/>
          <w:sz w:val="24"/>
          <w:szCs w:val="24"/>
        </w:rPr>
        <w:t> </w:t>
      </w:r>
      <w:r w:rsidRPr="00D35D7E">
        <w:rPr>
          <w:rFonts w:cstheme="minorHAnsi"/>
          <w:color w:val="000000"/>
          <w:sz w:val="24"/>
          <w:szCs w:val="24"/>
          <w:lang w:val="ru-RU"/>
        </w:rPr>
        <w:t>среднего общего образования (далее –</w:t>
      </w:r>
      <w:r w:rsidRPr="00D35D7E">
        <w:rPr>
          <w:rFonts w:cstheme="minorHAnsi"/>
          <w:color w:val="000000"/>
          <w:sz w:val="24"/>
          <w:szCs w:val="24"/>
        </w:rPr>
        <w:t> </w:t>
      </w:r>
      <w:r w:rsidRPr="00D35D7E">
        <w:rPr>
          <w:rFonts w:cstheme="minorHAnsi"/>
          <w:color w:val="000000"/>
          <w:sz w:val="24"/>
          <w:szCs w:val="24"/>
          <w:lang w:val="ru-RU"/>
        </w:rPr>
        <w:t>ФГОС НОО, ООО и СОО), федеральными образовательными программами начального общего, основного общего и</w:t>
      </w:r>
      <w:r w:rsidRPr="00D35D7E">
        <w:rPr>
          <w:rFonts w:cstheme="minorHAnsi"/>
          <w:color w:val="000000"/>
          <w:sz w:val="24"/>
          <w:szCs w:val="24"/>
        </w:rPr>
        <w:t> </w:t>
      </w:r>
      <w:r w:rsidRPr="00D35D7E">
        <w:rPr>
          <w:rFonts w:cstheme="minorHAnsi"/>
          <w:color w:val="000000"/>
          <w:sz w:val="24"/>
          <w:szCs w:val="24"/>
          <w:lang w:val="ru-RU"/>
        </w:rPr>
        <w:t>среднего общего образования (далее –</w:t>
      </w:r>
      <w:r w:rsidRPr="00D35D7E">
        <w:rPr>
          <w:rFonts w:cstheme="minorHAnsi"/>
          <w:color w:val="000000"/>
          <w:sz w:val="24"/>
          <w:szCs w:val="24"/>
        </w:rPr>
        <w:t> </w:t>
      </w:r>
      <w:r w:rsidRPr="00D35D7E">
        <w:rPr>
          <w:rFonts w:cstheme="minorHAnsi"/>
          <w:color w:val="000000"/>
          <w:sz w:val="24"/>
          <w:szCs w:val="24"/>
          <w:lang w:val="ru-RU"/>
        </w:rPr>
        <w:t>ФОП НОО, ООО и СОО), локальными нормативными актами Школы.</w:t>
      </w:r>
    </w:p>
    <w:p w:rsidR="008430C7" w:rsidRPr="00D301AD" w:rsidRDefault="008430C7" w:rsidP="008430C7">
      <w:pPr>
        <w:rPr>
          <w:rFonts w:cstheme="minorHAnsi"/>
          <w:color w:val="000000"/>
          <w:sz w:val="24"/>
          <w:szCs w:val="24"/>
          <w:lang w:val="ru-RU"/>
        </w:rPr>
      </w:pPr>
      <w:r w:rsidRPr="00D35D7E">
        <w:rPr>
          <w:rFonts w:cstheme="minorHAnsi"/>
          <w:color w:val="000000"/>
          <w:sz w:val="24"/>
          <w:szCs w:val="24"/>
          <w:lang w:val="ru-RU"/>
        </w:rPr>
        <w:t>Содержание образования определяют</w:t>
      </w:r>
      <w:r w:rsidRPr="00D35D7E">
        <w:rPr>
          <w:rFonts w:cstheme="minorHAnsi"/>
          <w:color w:val="000000"/>
          <w:sz w:val="24"/>
          <w:szCs w:val="24"/>
        </w:rPr>
        <w:t> </w:t>
      </w:r>
      <w:r w:rsidR="00D301AD">
        <w:rPr>
          <w:rFonts w:cstheme="minorHAnsi"/>
          <w:color w:val="000000"/>
          <w:sz w:val="24"/>
          <w:szCs w:val="24"/>
          <w:lang w:val="ru-RU"/>
        </w:rPr>
        <w:t>осн</w:t>
      </w:r>
      <w:r w:rsidRPr="00D35D7E">
        <w:rPr>
          <w:rFonts w:cstheme="minorHAnsi"/>
          <w:color w:val="000000"/>
          <w:sz w:val="24"/>
          <w:szCs w:val="24"/>
          <w:lang w:val="ru-RU"/>
        </w:rPr>
        <w:t>овные</w:t>
      </w:r>
      <w:r w:rsidRPr="00D35D7E">
        <w:rPr>
          <w:rFonts w:cstheme="minorHAnsi"/>
          <w:color w:val="000000"/>
          <w:sz w:val="24"/>
          <w:szCs w:val="24"/>
        </w:rPr>
        <w:t> </w:t>
      </w:r>
      <w:r w:rsidRPr="00D35D7E">
        <w:rPr>
          <w:rFonts w:cstheme="minorHAnsi"/>
          <w:color w:val="000000"/>
          <w:sz w:val="24"/>
          <w:szCs w:val="24"/>
          <w:lang w:val="ru-RU"/>
        </w:rPr>
        <w:t>образовательные программы начального общего, основного общего и среднего общего образования (далее –</w:t>
      </w:r>
      <w:r w:rsidRPr="00D35D7E">
        <w:rPr>
          <w:rFonts w:cstheme="minorHAnsi"/>
          <w:color w:val="000000"/>
          <w:sz w:val="24"/>
          <w:szCs w:val="24"/>
        </w:rPr>
        <w:t> </w:t>
      </w:r>
      <w:r w:rsidRPr="00D35D7E">
        <w:rPr>
          <w:rFonts w:cstheme="minorHAnsi"/>
          <w:color w:val="000000"/>
          <w:sz w:val="24"/>
          <w:szCs w:val="24"/>
          <w:lang w:val="ru-RU"/>
        </w:rPr>
        <w:t>ООП НОО, ООО и</w:t>
      </w:r>
      <w:r w:rsidRPr="00D35D7E">
        <w:rPr>
          <w:rFonts w:cstheme="minorHAnsi"/>
          <w:color w:val="000000"/>
          <w:sz w:val="24"/>
          <w:szCs w:val="24"/>
        </w:rPr>
        <w:t> </w:t>
      </w:r>
      <w:r w:rsidRPr="00D35D7E">
        <w:rPr>
          <w:rFonts w:cstheme="minorHAnsi"/>
          <w:color w:val="000000"/>
          <w:sz w:val="24"/>
          <w:szCs w:val="24"/>
          <w:lang w:val="ru-RU"/>
        </w:rPr>
        <w:t>СОО), разработанные в соответствии с ФОП НОО, ООО и СОО, в том числе в</w:t>
      </w:r>
      <w:r w:rsidRPr="00D35D7E">
        <w:rPr>
          <w:rFonts w:cstheme="minorHAnsi"/>
          <w:color w:val="000000"/>
          <w:sz w:val="24"/>
          <w:szCs w:val="24"/>
        </w:rPr>
        <w:t> </w:t>
      </w:r>
      <w:r w:rsidRPr="00D35D7E">
        <w:rPr>
          <w:rFonts w:cstheme="minorHAnsi"/>
          <w:color w:val="000000"/>
          <w:sz w:val="24"/>
          <w:szCs w:val="24"/>
          <w:lang w:val="ru-RU"/>
        </w:rPr>
        <w:t>которых содержание и</w:t>
      </w:r>
      <w:r w:rsidRPr="00D35D7E">
        <w:rPr>
          <w:rFonts w:cstheme="minorHAnsi"/>
          <w:color w:val="000000"/>
          <w:sz w:val="24"/>
          <w:szCs w:val="24"/>
        </w:rPr>
        <w:t> </w:t>
      </w:r>
      <w:r w:rsidRPr="00D35D7E">
        <w:rPr>
          <w:rFonts w:cstheme="minorHAnsi"/>
          <w:color w:val="000000"/>
          <w:sz w:val="24"/>
          <w:szCs w:val="24"/>
          <w:lang w:val="ru-RU"/>
        </w:rPr>
        <w:t>планируемые результаты не</w:t>
      </w:r>
      <w:r w:rsidRPr="00D35D7E">
        <w:rPr>
          <w:rFonts w:cstheme="minorHAnsi"/>
          <w:color w:val="000000"/>
          <w:sz w:val="24"/>
          <w:szCs w:val="24"/>
        </w:rPr>
        <w:t> </w:t>
      </w:r>
      <w:r w:rsidRPr="00D35D7E">
        <w:rPr>
          <w:rFonts w:cstheme="minorHAnsi"/>
          <w:color w:val="000000"/>
          <w:sz w:val="24"/>
          <w:szCs w:val="24"/>
          <w:lang w:val="ru-RU"/>
        </w:rPr>
        <w:t>ниже тех, что указаны в</w:t>
      </w:r>
      <w:r w:rsidRPr="00D35D7E">
        <w:rPr>
          <w:rFonts w:cstheme="minorHAnsi"/>
          <w:color w:val="000000"/>
          <w:sz w:val="24"/>
          <w:szCs w:val="24"/>
        </w:rPr>
        <w:t> </w:t>
      </w:r>
      <w:r w:rsidRPr="00D35D7E">
        <w:rPr>
          <w:rFonts w:cstheme="minorHAnsi"/>
          <w:color w:val="000000"/>
          <w:sz w:val="24"/>
          <w:szCs w:val="24"/>
          <w:lang w:val="ru-RU"/>
        </w:rPr>
        <w:t>ФОП НОО, ООО и</w:t>
      </w:r>
      <w:r w:rsidRPr="00D35D7E">
        <w:rPr>
          <w:rFonts w:cstheme="minorHAnsi"/>
          <w:color w:val="000000"/>
          <w:sz w:val="24"/>
          <w:szCs w:val="24"/>
        </w:rPr>
        <w:t> </w:t>
      </w:r>
      <w:r w:rsidRPr="00D35D7E">
        <w:rPr>
          <w:rFonts w:cstheme="minorHAnsi"/>
          <w:color w:val="000000"/>
          <w:sz w:val="24"/>
          <w:szCs w:val="24"/>
          <w:lang w:val="ru-RU"/>
        </w:rPr>
        <w:t xml:space="preserve">СОО. </w:t>
      </w:r>
      <w:r w:rsidRPr="00D301AD">
        <w:rPr>
          <w:rFonts w:cstheme="minorHAnsi"/>
          <w:color w:val="000000"/>
          <w:sz w:val="24"/>
          <w:szCs w:val="24"/>
          <w:lang w:val="ru-RU"/>
        </w:rPr>
        <w:t>При разработке ООП Школа непосредственно использовала:</w:t>
      </w:r>
    </w:p>
    <w:p w:rsidR="008430C7" w:rsidRPr="00D35D7E" w:rsidRDefault="008430C7" w:rsidP="008430C7">
      <w:pPr>
        <w:numPr>
          <w:ilvl w:val="0"/>
          <w:numId w:val="38"/>
        </w:numPr>
        <w:ind w:left="780" w:right="180"/>
        <w:contextualSpacing/>
        <w:rPr>
          <w:rFonts w:cstheme="minorHAnsi"/>
          <w:color w:val="000000"/>
          <w:sz w:val="24"/>
          <w:szCs w:val="24"/>
          <w:lang w:val="ru-RU"/>
        </w:rPr>
      </w:pPr>
      <w:r w:rsidRPr="00D35D7E">
        <w:rPr>
          <w:rFonts w:cstheme="minorHAnsi"/>
          <w:color w:val="000000"/>
          <w:sz w:val="24"/>
          <w:szCs w:val="24"/>
          <w:lang w:val="ru-RU"/>
        </w:rPr>
        <w:t>федеральные рабочие программы по</w:t>
      </w:r>
      <w:r w:rsidRPr="00D35D7E">
        <w:rPr>
          <w:rFonts w:cstheme="minorHAnsi"/>
          <w:color w:val="000000"/>
          <w:sz w:val="24"/>
          <w:szCs w:val="24"/>
        </w:rPr>
        <w:t> </w:t>
      </w:r>
      <w:r w:rsidRPr="00D35D7E">
        <w:rPr>
          <w:rFonts w:cstheme="minorHAnsi"/>
          <w:color w:val="000000"/>
          <w:sz w:val="24"/>
          <w:szCs w:val="24"/>
          <w:lang w:val="ru-RU"/>
        </w:rPr>
        <w:t>учебным предметам «Русский язык», «Литературное чтение», «Окружающий мир»</w:t>
      </w:r>
      <w:r w:rsidRPr="00D35D7E">
        <w:rPr>
          <w:rFonts w:cstheme="minorHAnsi"/>
          <w:color w:val="000000"/>
          <w:sz w:val="24"/>
          <w:szCs w:val="24"/>
        </w:rPr>
        <w:t> </w:t>
      </w:r>
      <w:r w:rsidRPr="00D35D7E">
        <w:rPr>
          <w:rFonts w:cstheme="minorHAnsi"/>
          <w:color w:val="000000"/>
          <w:sz w:val="24"/>
          <w:szCs w:val="24"/>
          <w:lang w:val="ru-RU"/>
        </w:rPr>
        <w:t>(с 01.09.2024 «Труд (технология)»)— для ООП НОО;</w:t>
      </w:r>
    </w:p>
    <w:p w:rsidR="008430C7" w:rsidRPr="00D35D7E" w:rsidRDefault="008430C7" w:rsidP="008430C7">
      <w:pPr>
        <w:numPr>
          <w:ilvl w:val="0"/>
          <w:numId w:val="38"/>
        </w:numPr>
        <w:ind w:left="780" w:right="180"/>
        <w:contextualSpacing/>
        <w:rPr>
          <w:rFonts w:cstheme="minorHAnsi"/>
          <w:color w:val="000000"/>
          <w:sz w:val="24"/>
          <w:szCs w:val="24"/>
          <w:lang w:val="ru-RU"/>
        </w:rPr>
      </w:pPr>
      <w:r w:rsidRPr="00D35D7E">
        <w:rPr>
          <w:rFonts w:cstheme="minorHAnsi"/>
          <w:color w:val="000000"/>
          <w:sz w:val="24"/>
          <w:szCs w:val="24"/>
          <w:lang w:val="ru-RU"/>
        </w:rPr>
        <w:t>федеральные рабочие программы по</w:t>
      </w:r>
      <w:r w:rsidRPr="00D35D7E">
        <w:rPr>
          <w:rFonts w:cstheme="minorHAnsi"/>
          <w:color w:val="000000"/>
          <w:sz w:val="24"/>
          <w:szCs w:val="24"/>
        </w:rPr>
        <w:t> </w:t>
      </w:r>
      <w:r w:rsidRPr="00D35D7E">
        <w:rPr>
          <w:rFonts w:cstheme="minorHAnsi"/>
          <w:color w:val="000000"/>
          <w:sz w:val="24"/>
          <w:szCs w:val="24"/>
          <w:lang w:val="ru-RU"/>
        </w:rPr>
        <w:t>учебным предметам «Русский язык», «Литература», «История», «Обществознание», «География» и</w:t>
      </w:r>
      <w:r w:rsidRPr="00D35D7E">
        <w:rPr>
          <w:rFonts w:cstheme="minorHAnsi"/>
          <w:color w:val="000000"/>
          <w:sz w:val="24"/>
          <w:szCs w:val="24"/>
        </w:rPr>
        <w:t> </w:t>
      </w:r>
      <w:r w:rsidRPr="00D35D7E">
        <w:rPr>
          <w:rFonts w:cstheme="minorHAnsi"/>
          <w:color w:val="000000"/>
          <w:sz w:val="24"/>
          <w:szCs w:val="24"/>
          <w:lang w:val="ru-RU"/>
        </w:rPr>
        <w:t>«Основы безопасности жизнедеятельности» (с 01.09.2024</w:t>
      </w:r>
      <w:r w:rsidRPr="00D35D7E">
        <w:rPr>
          <w:rFonts w:cstheme="minorHAnsi"/>
          <w:color w:val="000000"/>
          <w:sz w:val="24"/>
          <w:szCs w:val="24"/>
        </w:rPr>
        <w:t> </w:t>
      </w:r>
      <w:r w:rsidRPr="00D35D7E">
        <w:rPr>
          <w:rFonts w:cstheme="minorHAnsi"/>
          <w:color w:val="000000"/>
          <w:sz w:val="24"/>
          <w:szCs w:val="24"/>
          <w:lang w:val="ru-RU"/>
        </w:rPr>
        <w:t>«Основы безопасности и защиты Родины» и «Труд (технология)»)</w:t>
      </w:r>
      <w:r w:rsidRPr="00D35D7E">
        <w:rPr>
          <w:rFonts w:cstheme="minorHAnsi"/>
          <w:color w:val="000000"/>
          <w:sz w:val="24"/>
          <w:szCs w:val="24"/>
        </w:rPr>
        <w:t> </w:t>
      </w:r>
      <w:r w:rsidRPr="00D35D7E">
        <w:rPr>
          <w:rFonts w:cstheme="minorHAnsi"/>
          <w:color w:val="000000"/>
          <w:sz w:val="24"/>
          <w:szCs w:val="24"/>
          <w:lang w:val="ru-RU"/>
        </w:rPr>
        <w:t>— для ООП ООО и</w:t>
      </w:r>
      <w:r w:rsidRPr="00D35D7E">
        <w:rPr>
          <w:rFonts w:cstheme="minorHAnsi"/>
          <w:color w:val="000000"/>
          <w:sz w:val="24"/>
          <w:szCs w:val="24"/>
        </w:rPr>
        <w:t> </w:t>
      </w:r>
      <w:r w:rsidRPr="00D35D7E">
        <w:rPr>
          <w:rFonts w:cstheme="minorHAnsi"/>
          <w:color w:val="000000"/>
          <w:sz w:val="24"/>
          <w:szCs w:val="24"/>
          <w:lang w:val="ru-RU"/>
        </w:rPr>
        <w:t>ООП СОО;</w:t>
      </w:r>
    </w:p>
    <w:p w:rsidR="008430C7" w:rsidRPr="00D35D7E" w:rsidRDefault="008430C7" w:rsidP="008430C7">
      <w:pPr>
        <w:numPr>
          <w:ilvl w:val="0"/>
          <w:numId w:val="38"/>
        </w:numPr>
        <w:ind w:left="780" w:right="180"/>
        <w:contextualSpacing/>
        <w:rPr>
          <w:rFonts w:cstheme="minorHAnsi"/>
          <w:color w:val="000000"/>
          <w:sz w:val="24"/>
          <w:szCs w:val="24"/>
          <w:lang w:val="ru-RU"/>
        </w:rPr>
      </w:pPr>
      <w:r w:rsidRPr="00D35D7E">
        <w:rPr>
          <w:rFonts w:cstheme="minorHAnsi"/>
          <w:color w:val="000000"/>
          <w:sz w:val="24"/>
          <w:szCs w:val="24"/>
          <w:lang w:val="ru-RU"/>
        </w:rPr>
        <w:t>программы формирования универсальных учебных действий у</w:t>
      </w:r>
      <w:r w:rsidRPr="00D35D7E">
        <w:rPr>
          <w:rFonts w:cstheme="minorHAnsi"/>
          <w:color w:val="000000"/>
          <w:sz w:val="24"/>
          <w:szCs w:val="24"/>
        </w:rPr>
        <w:t> </w:t>
      </w:r>
      <w:r w:rsidRPr="00D35D7E">
        <w:rPr>
          <w:rFonts w:cstheme="minorHAnsi"/>
          <w:color w:val="000000"/>
          <w:sz w:val="24"/>
          <w:szCs w:val="24"/>
          <w:lang w:val="ru-RU"/>
        </w:rPr>
        <w:t>учащихся;</w:t>
      </w:r>
    </w:p>
    <w:p w:rsidR="008430C7" w:rsidRPr="00D35D7E" w:rsidRDefault="008430C7" w:rsidP="008430C7">
      <w:pPr>
        <w:numPr>
          <w:ilvl w:val="0"/>
          <w:numId w:val="38"/>
        </w:numPr>
        <w:ind w:left="780" w:right="180"/>
        <w:contextualSpacing/>
        <w:rPr>
          <w:rFonts w:cstheme="minorHAnsi"/>
          <w:color w:val="000000"/>
          <w:sz w:val="24"/>
          <w:szCs w:val="24"/>
        </w:rPr>
      </w:pPr>
      <w:proofErr w:type="spellStart"/>
      <w:r w:rsidRPr="00D35D7E">
        <w:rPr>
          <w:rFonts w:cstheme="minorHAnsi"/>
          <w:color w:val="000000"/>
          <w:sz w:val="24"/>
          <w:szCs w:val="24"/>
        </w:rPr>
        <w:t>федеральныерабочиепрограммывоспитания</w:t>
      </w:r>
      <w:proofErr w:type="spellEnd"/>
      <w:r w:rsidRPr="00D35D7E">
        <w:rPr>
          <w:rFonts w:cstheme="minorHAnsi"/>
          <w:color w:val="000000"/>
          <w:sz w:val="24"/>
          <w:szCs w:val="24"/>
        </w:rPr>
        <w:t>;</w:t>
      </w:r>
    </w:p>
    <w:p w:rsidR="008430C7" w:rsidRPr="00D35D7E" w:rsidRDefault="008430C7" w:rsidP="008430C7">
      <w:pPr>
        <w:numPr>
          <w:ilvl w:val="0"/>
          <w:numId w:val="38"/>
        </w:numPr>
        <w:ind w:left="780" w:right="180"/>
        <w:contextualSpacing/>
        <w:rPr>
          <w:rFonts w:cstheme="minorHAnsi"/>
          <w:color w:val="000000"/>
          <w:sz w:val="24"/>
          <w:szCs w:val="24"/>
        </w:rPr>
      </w:pPr>
      <w:proofErr w:type="spellStart"/>
      <w:r w:rsidRPr="00D35D7E">
        <w:rPr>
          <w:rFonts w:cstheme="minorHAnsi"/>
          <w:color w:val="000000"/>
          <w:sz w:val="24"/>
          <w:szCs w:val="24"/>
        </w:rPr>
        <w:t>федеральныеучебныепланы</w:t>
      </w:r>
      <w:proofErr w:type="spellEnd"/>
      <w:r w:rsidRPr="00D35D7E">
        <w:rPr>
          <w:rFonts w:cstheme="minorHAnsi"/>
          <w:color w:val="000000"/>
          <w:sz w:val="24"/>
          <w:szCs w:val="24"/>
        </w:rPr>
        <w:t>;</w:t>
      </w:r>
    </w:p>
    <w:p w:rsidR="008430C7" w:rsidRPr="00553EA3" w:rsidRDefault="008430C7" w:rsidP="008430C7">
      <w:pPr>
        <w:numPr>
          <w:ilvl w:val="0"/>
          <w:numId w:val="38"/>
        </w:numPr>
        <w:ind w:left="780" w:right="180"/>
        <w:rPr>
          <w:rFonts w:cstheme="minorHAnsi"/>
          <w:color w:val="000000"/>
          <w:sz w:val="24"/>
          <w:szCs w:val="24"/>
          <w:lang w:val="ru-RU"/>
        </w:rPr>
      </w:pPr>
      <w:r w:rsidRPr="00553EA3">
        <w:rPr>
          <w:rFonts w:cstheme="minorHAnsi"/>
          <w:color w:val="000000"/>
          <w:sz w:val="24"/>
          <w:szCs w:val="24"/>
          <w:lang w:val="ru-RU"/>
        </w:rPr>
        <w:t>федеральные календарные планы воспитательной работы</w:t>
      </w:r>
    </w:p>
    <w:p w:rsidR="00A34609" w:rsidRPr="00553EA3" w:rsidRDefault="00A34609" w:rsidP="00A34609">
      <w:pPr>
        <w:ind w:left="780" w:right="180"/>
        <w:rPr>
          <w:rFonts w:cstheme="minorHAnsi"/>
          <w:color w:val="000000"/>
          <w:sz w:val="24"/>
          <w:szCs w:val="24"/>
          <w:lang w:val="ru-RU"/>
        </w:rPr>
      </w:pPr>
    </w:p>
    <w:p w:rsidR="00A34609" w:rsidRPr="00D35D7E" w:rsidRDefault="00A34609" w:rsidP="00A34609">
      <w:pPr>
        <w:pStyle w:val="a6"/>
        <w:rPr>
          <w:rFonts w:cstheme="minorHAnsi"/>
          <w:color w:val="000000"/>
          <w:sz w:val="24"/>
          <w:szCs w:val="24"/>
          <w:lang w:val="ru-RU"/>
        </w:rPr>
      </w:pPr>
      <w:r w:rsidRPr="00D35D7E">
        <w:rPr>
          <w:rFonts w:cstheme="minorHAnsi"/>
          <w:color w:val="000000"/>
          <w:sz w:val="24"/>
          <w:szCs w:val="24"/>
          <w:lang w:val="ru-RU"/>
        </w:rPr>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rsidR="00A34609" w:rsidRPr="00D35D7E" w:rsidRDefault="00A34609" w:rsidP="00A34609">
      <w:pPr>
        <w:pStyle w:val="a6"/>
        <w:rPr>
          <w:rFonts w:cstheme="minorHAnsi"/>
          <w:color w:val="000000"/>
          <w:sz w:val="24"/>
          <w:szCs w:val="24"/>
          <w:lang w:val="ru-RU"/>
        </w:rPr>
      </w:pPr>
      <w:r w:rsidRPr="00D35D7E">
        <w:rPr>
          <w:rFonts w:cstheme="minorHAnsi"/>
          <w:color w:val="000000"/>
          <w:sz w:val="24"/>
          <w:szCs w:val="24"/>
          <w:lang w:val="ru-RU"/>
        </w:rPr>
        <w:t>За первые шесть месяцев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rsidR="00A34609" w:rsidRPr="00D35D7E" w:rsidRDefault="00A34609" w:rsidP="00A34609">
      <w:pPr>
        <w:pStyle w:val="a6"/>
        <w:rPr>
          <w:rFonts w:cstheme="minorHAnsi"/>
          <w:color w:val="000000"/>
          <w:sz w:val="24"/>
          <w:szCs w:val="24"/>
          <w:lang w:val="ru-RU"/>
        </w:rPr>
      </w:pPr>
      <w:r w:rsidRPr="00D35D7E">
        <w:rPr>
          <w:rFonts w:cstheme="minorHAnsi"/>
          <w:color w:val="000000"/>
          <w:sz w:val="24"/>
          <w:szCs w:val="24"/>
          <w:lang w:val="ru-RU"/>
        </w:rPr>
        <w:t>Анализ текущих достижений показал результаты, сопоставимые с</w:t>
      </w:r>
      <w:r w:rsidRPr="00D35D7E">
        <w:rPr>
          <w:rFonts w:cstheme="minorHAnsi"/>
          <w:color w:val="000000"/>
          <w:sz w:val="24"/>
          <w:szCs w:val="24"/>
        </w:rPr>
        <w:t> </w:t>
      </w:r>
      <w:r w:rsidRPr="00D35D7E">
        <w:rPr>
          <w:rFonts w:cstheme="minorHAnsi"/>
          <w:color w:val="000000"/>
          <w:sz w:val="24"/>
          <w:szCs w:val="24"/>
          <w:lang w:val="ru-RU"/>
        </w:rPr>
        <w:t>результатами прошлого и</w:t>
      </w:r>
      <w:r w:rsidRPr="00D35D7E">
        <w:rPr>
          <w:rFonts w:cstheme="minorHAnsi"/>
          <w:color w:val="000000"/>
          <w:sz w:val="24"/>
          <w:szCs w:val="24"/>
        </w:rPr>
        <w:t> </w:t>
      </w:r>
      <w:r w:rsidRPr="00D35D7E">
        <w:rPr>
          <w:rFonts w:cstheme="minorHAnsi"/>
          <w:color w:val="000000"/>
          <w:sz w:val="24"/>
          <w:szCs w:val="24"/>
          <w:lang w:val="ru-RU"/>
        </w:rPr>
        <w:t xml:space="preserve">позапрошлого годов. </w:t>
      </w:r>
    </w:p>
    <w:p w:rsidR="00A34609" w:rsidRPr="00D35D7E" w:rsidRDefault="00A34609" w:rsidP="00A34609">
      <w:pPr>
        <w:pStyle w:val="a6"/>
        <w:rPr>
          <w:rFonts w:cstheme="minorHAnsi"/>
          <w:color w:val="000000"/>
          <w:sz w:val="24"/>
          <w:szCs w:val="24"/>
          <w:lang w:val="ru-RU"/>
        </w:rPr>
      </w:pPr>
    </w:p>
    <w:p w:rsidR="00A34609" w:rsidRPr="00D35D7E" w:rsidRDefault="00A34609" w:rsidP="00A34609">
      <w:pPr>
        <w:pStyle w:val="a6"/>
        <w:rPr>
          <w:rFonts w:cstheme="minorHAnsi"/>
          <w:color w:val="000000"/>
          <w:sz w:val="24"/>
          <w:szCs w:val="24"/>
          <w:lang w:val="ru-RU"/>
        </w:rPr>
      </w:pPr>
      <w:r w:rsidRPr="00D35D7E">
        <w:rPr>
          <w:rFonts w:cstheme="minorHAnsi"/>
          <w:color w:val="000000"/>
          <w:sz w:val="24"/>
          <w:szCs w:val="24"/>
          <w:lang w:val="ru-RU"/>
        </w:rPr>
        <w:lastRenderedPageBreak/>
        <w:t>Школа функционирует в</w:t>
      </w:r>
      <w:r w:rsidRPr="00D35D7E">
        <w:rPr>
          <w:rFonts w:cstheme="minorHAnsi"/>
          <w:color w:val="000000"/>
          <w:sz w:val="24"/>
          <w:szCs w:val="24"/>
        </w:rPr>
        <w:t> </w:t>
      </w:r>
      <w:r w:rsidRPr="00D35D7E">
        <w:rPr>
          <w:rFonts w:cstheme="minorHAnsi"/>
          <w:color w:val="000000"/>
          <w:sz w:val="24"/>
          <w:szCs w:val="24"/>
          <w:lang w:val="ru-RU"/>
        </w:rPr>
        <w:t>соответствии с</w:t>
      </w:r>
      <w:r w:rsidRPr="00D35D7E">
        <w:rPr>
          <w:rFonts w:cstheme="minorHAnsi"/>
          <w:color w:val="000000"/>
          <w:sz w:val="24"/>
          <w:szCs w:val="24"/>
        </w:rPr>
        <w:t> </w:t>
      </w:r>
      <w:r w:rsidRPr="00D35D7E">
        <w:rPr>
          <w:rFonts w:cstheme="minorHAnsi"/>
          <w:color w:val="000000"/>
          <w:sz w:val="24"/>
          <w:szCs w:val="24"/>
          <w:lang w:val="ru-RU"/>
        </w:rPr>
        <w:t>требованиями СП</w:t>
      </w:r>
      <w:r w:rsidRPr="00D35D7E">
        <w:rPr>
          <w:rFonts w:cstheme="minorHAnsi"/>
          <w:color w:val="000000"/>
          <w:sz w:val="24"/>
          <w:szCs w:val="24"/>
        </w:rPr>
        <w:t> </w:t>
      </w:r>
      <w:r w:rsidRPr="00D35D7E">
        <w:rPr>
          <w:rFonts w:cstheme="minorHAnsi"/>
          <w:color w:val="000000"/>
          <w:sz w:val="24"/>
          <w:szCs w:val="24"/>
          <w:lang w:val="ru-RU"/>
        </w:rPr>
        <w:t>2.4.3648-20 «Санитарно-эпидемиологические требования к</w:t>
      </w:r>
      <w:r w:rsidRPr="00D35D7E">
        <w:rPr>
          <w:rFonts w:cstheme="minorHAnsi"/>
          <w:color w:val="000000"/>
          <w:sz w:val="24"/>
          <w:szCs w:val="24"/>
        </w:rPr>
        <w:t> </w:t>
      </w:r>
      <w:r w:rsidRPr="00D35D7E">
        <w:rPr>
          <w:rFonts w:cstheme="minorHAnsi"/>
          <w:color w:val="000000"/>
          <w:sz w:val="24"/>
          <w:szCs w:val="24"/>
          <w:lang w:val="ru-RU"/>
        </w:rPr>
        <w:t>организациям воспитания и</w:t>
      </w:r>
      <w:r w:rsidRPr="00D35D7E">
        <w:rPr>
          <w:rFonts w:cstheme="minorHAnsi"/>
          <w:color w:val="000000"/>
          <w:sz w:val="24"/>
          <w:szCs w:val="24"/>
        </w:rPr>
        <w:t> </w:t>
      </w:r>
      <w:r w:rsidRPr="00D35D7E">
        <w:rPr>
          <w:rFonts w:cstheme="minorHAnsi"/>
          <w:color w:val="000000"/>
          <w:sz w:val="24"/>
          <w:szCs w:val="24"/>
          <w:lang w:val="ru-RU"/>
        </w:rPr>
        <w:t>обучения, отдыха и</w:t>
      </w:r>
      <w:r w:rsidRPr="00D35D7E">
        <w:rPr>
          <w:rFonts w:cstheme="minorHAnsi"/>
          <w:color w:val="000000"/>
          <w:sz w:val="24"/>
          <w:szCs w:val="24"/>
        </w:rPr>
        <w:t> </w:t>
      </w:r>
      <w:r w:rsidRPr="00D35D7E">
        <w:rPr>
          <w:rFonts w:cstheme="minorHAnsi"/>
          <w:color w:val="000000"/>
          <w:sz w:val="24"/>
          <w:szCs w:val="24"/>
          <w:lang w:val="ru-RU"/>
        </w:rPr>
        <w:t>оздоровления детей и</w:t>
      </w:r>
      <w:r w:rsidRPr="00D35D7E">
        <w:rPr>
          <w:rFonts w:cstheme="minorHAnsi"/>
          <w:color w:val="000000"/>
          <w:sz w:val="24"/>
          <w:szCs w:val="24"/>
        </w:rPr>
        <w:t> </w:t>
      </w:r>
      <w:r w:rsidRPr="00D35D7E">
        <w:rPr>
          <w:rFonts w:cstheme="minorHAnsi"/>
          <w:color w:val="000000"/>
          <w:sz w:val="24"/>
          <w:szCs w:val="24"/>
          <w:lang w:val="ru-RU"/>
        </w:rPr>
        <w:t>молодежи»,</w:t>
      </w:r>
      <w:r w:rsidRPr="00D35D7E">
        <w:rPr>
          <w:rFonts w:cstheme="minorHAnsi"/>
          <w:color w:val="000000"/>
          <w:sz w:val="24"/>
          <w:szCs w:val="24"/>
        </w:rPr>
        <w:t> </w:t>
      </w:r>
      <w:r w:rsidRPr="00D35D7E">
        <w:rPr>
          <w:rFonts w:cstheme="minorHAnsi"/>
          <w:color w:val="000000"/>
          <w:sz w:val="24"/>
          <w:szCs w:val="24"/>
          <w:lang w:val="ru-RU"/>
        </w:rPr>
        <w:t>требованиями СанПиН 1.2.3685-21 «Гигиенические нормативы и</w:t>
      </w:r>
      <w:r w:rsidRPr="00D35D7E">
        <w:rPr>
          <w:rFonts w:cstheme="minorHAnsi"/>
          <w:color w:val="000000"/>
          <w:sz w:val="24"/>
          <w:szCs w:val="24"/>
        </w:rPr>
        <w:t> </w:t>
      </w:r>
      <w:r w:rsidRPr="00D35D7E">
        <w:rPr>
          <w:rFonts w:cstheme="minorHAnsi"/>
          <w:color w:val="000000"/>
          <w:sz w:val="24"/>
          <w:szCs w:val="24"/>
          <w:lang w:val="ru-RU"/>
        </w:rPr>
        <w:t>требования к</w:t>
      </w:r>
      <w:r w:rsidRPr="00D35D7E">
        <w:rPr>
          <w:rFonts w:cstheme="minorHAnsi"/>
          <w:color w:val="000000"/>
          <w:sz w:val="24"/>
          <w:szCs w:val="24"/>
        </w:rPr>
        <w:t> </w:t>
      </w:r>
      <w:r w:rsidRPr="00D35D7E">
        <w:rPr>
          <w:rFonts w:cstheme="minorHAnsi"/>
          <w:color w:val="000000"/>
          <w:sz w:val="24"/>
          <w:szCs w:val="24"/>
          <w:lang w:val="ru-RU"/>
        </w:rPr>
        <w:t>обеспечению безопасности</w:t>
      </w:r>
      <w:r w:rsidRPr="00D35D7E">
        <w:rPr>
          <w:rFonts w:cstheme="minorHAnsi"/>
          <w:color w:val="000000"/>
          <w:sz w:val="24"/>
          <w:szCs w:val="24"/>
        </w:rPr>
        <w:t> </w:t>
      </w:r>
      <w:r w:rsidRPr="00D35D7E">
        <w:rPr>
          <w:rFonts w:cstheme="minorHAnsi"/>
          <w:color w:val="000000"/>
          <w:sz w:val="24"/>
          <w:szCs w:val="24"/>
          <w:lang w:val="ru-RU"/>
        </w:rPr>
        <w:t>и (или) безвредности для человека факторов среды обитания».</w:t>
      </w:r>
    </w:p>
    <w:p w:rsidR="00A34609" w:rsidRPr="00D35D7E" w:rsidRDefault="00A34609" w:rsidP="00A34609">
      <w:pPr>
        <w:pStyle w:val="a6"/>
        <w:rPr>
          <w:rFonts w:cstheme="minorHAnsi"/>
          <w:color w:val="000000"/>
          <w:sz w:val="24"/>
          <w:szCs w:val="24"/>
          <w:lang w:val="ru-RU"/>
        </w:rPr>
      </w:pPr>
    </w:p>
    <w:p w:rsidR="00A34609" w:rsidRPr="00D35D7E" w:rsidRDefault="00A34609" w:rsidP="00A34609">
      <w:pPr>
        <w:pStyle w:val="a6"/>
        <w:rPr>
          <w:rFonts w:cstheme="minorHAnsi"/>
          <w:color w:val="000000"/>
          <w:sz w:val="24"/>
          <w:szCs w:val="24"/>
          <w:lang w:val="ru-RU"/>
        </w:rPr>
      </w:pPr>
      <w:r w:rsidRPr="00D35D7E">
        <w:rPr>
          <w:rFonts w:cstheme="minorHAnsi"/>
          <w:color w:val="000000"/>
          <w:sz w:val="24"/>
          <w:szCs w:val="24"/>
          <w:lang w:val="ru-RU"/>
        </w:rPr>
        <w:t>Школа ведет работу по</w:t>
      </w:r>
      <w:r w:rsidRPr="00D35D7E">
        <w:rPr>
          <w:rFonts w:cstheme="minorHAnsi"/>
          <w:color w:val="000000"/>
          <w:sz w:val="24"/>
          <w:szCs w:val="24"/>
        </w:rPr>
        <w:t> </w:t>
      </w:r>
      <w:r w:rsidRPr="00D35D7E">
        <w:rPr>
          <w:rFonts w:cstheme="minorHAnsi"/>
          <w:color w:val="000000"/>
          <w:sz w:val="24"/>
          <w:szCs w:val="24"/>
          <w:lang w:val="ru-RU"/>
        </w:rPr>
        <w:t>формированию здорового образа жизни и</w:t>
      </w:r>
      <w:r w:rsidRPr="00D35D7E">
        <w:rPr>
          <w:rFonts w:cstheme="minorHAnsi"/>
          <w:color w:val="000000"/>
          <w:sz w:val="24"/>
          <w:szCs w:val="24"/>
        </w:rPr>
        <w:t> </w:t>
      </w:r>
      <w:r w:rsidRPr="00D35D7E">
        <w:rPr>
          <w:rFonts w:cstheme="minorHAnsi"/>
          <w:color w:val="000000"/>
          <w:sz w:val="24"/>
          <w:szCs w:val="24"/>
          <w:lang w:val="ru-RU"/>
        </w:rPr>
        <w:t>реализации технологий сбережения здоровья. Все учителя проводят совместно с</w:t>
      </w:r>
      <w:r w:rsidRPr="00D35D7E">
        <w:rPr>
          <w:rFonts w:cstheme="minorHAnsi"/>
          <w:color w:val="000000"/>
          <w:sz w:val="24"/>
          <w:szCs w:val="24"/>
        </w:rPr>
        <w:t> </w:t>
      </w:r>
      <w:r w:rsidRPr="00D35D7E">
        <w:rPr>
          <w:rFonts w:cstheme="minorHAnsi"/>
          <w:color w:val="000000"/>
          <w:sz w:val="24"/>
          <w:szCs w:val="24"/>
          <w:lang w:val="ru-RU"/>
        </w:rPr>
        <w:t>обучающимися физкультминутки во</w:t>
      </w:r>
      <w:r w:rsidRPr="00D35D7E">
        <w:rPr>
          <w:rFonts w:cstheme="minorHAnsi"/>
          <w:color w:val="000000"/>
          <w:sz w:val="24"/>
          <w:szCs w:val="24"/>
        </w:rPr>
        <w:t> </w:t>
      </w:r>
      <w:r w:rsidRPr="00D35D7E">
        <w:rPr>
          <w:rFonts w:cstheme="minorHAnsi"/>
          <w:color w:val="000000"/>
          <w:sz w:val="24"/>
          <w:szCs w:val="24"/>
          <w:lang w:val="ru-RU"/>
        </w:rPr>
        <w:t>время занятий, гимнастику для глаз, обеспечивается контроль за</w:t>
      </w:r>
      <w:r w:rsidRPr="00D35D7E">
        <w:rPr>
          <w:rFonts w:cstheme="minorHAnsi"/>
          <w:color w:val="000000"/>
          <w:sz w:val="24"/>
          <w:szCs w:val="24"/>
        </w:rPr>
        <w:t> </w:t>
      </w:r>
      <w:r w:rsidRPr="00D35D7E">
        <w:rPr>
          <w:rFonts w:cstheme="minorHAnsi"/>
          <w:color w:val="000000"/>
          <w:sz w:val="24"/>
          <w:szCs w:val="24"/>
          <w:lang w:val="ru-RU"/>
        </w:rPr>
        <w:t>осанкой, в</w:t>
      </w:r>
      <w:r w:rsidRPr="00D35D7E">
        <w:rPr>
          <w:rFonts w:cstheme="minorHAnsi"/>
          <w:color w:val="000000"/>
          <w:sz w:val="24"/>
          <w:szCs w:val="24"/>
        </w:rPr>
        <w:t> </w:t>
      </w:r>
      <w:r w:rsidRPr="00D35D7E">
        <w:rPr>
          <w:rFonts w:cstheme="minorHAnsi"/>
          <w:color w:val="000000"/>
          <w:sz w:val="24"/>
          <w:szCs w:val="24"/>
          <w:lang w:val="ru-RU"/>
        </w:rPr>
        <w:t>том числе во</w:t>
      </w:r>
      <w:r w:rsidRPr="00D35D7E">
        <w:rPr>
          <w:rFonts w:cstheme="minorHAnsi"/>
          <w:color w:val="000000"/>
          <w:sz w:val="24"/>
          <w:szCs w:val="24"/>
        </w:rPr>
        <w:t> </w:t>
      </w:r>
      <w:r w:rsidRPr="00D35D7E">
        <w:rPr>
          <w:rFonts w:cstheme="minorHAnsi"/>
          <w:color w:val="000000"/>
          <w:sz w:val="24"/>
          <w:szCs w:val="24"/>
          <w:lang w:val="ru-RU"/>
        </w:rPr>
        <w:t>время письма, рисования и</w:t>
      </w:r>
      <w:r w:rsidRPr="00D35D7E">
        <w:rPr>
          <w:rFonts w:cstheme="minorHAnsi"/>
          <w:color w:val="000000"/>
          <w:sz w:val="24"/>
          <w:szCs w:val="24"/>
        </w:rPr>
        <w:t> </w:t>
      </w:r>
      <w:r w:rsidRPr="00D35D7E">
        <w:rPr>
          <w:rFonts w:cstheme="minorHAnsi"/>
          <w:color w:val="000000"/>
          <w:sz w:val="24"/>
          <w:szCs w:val="24"/>
          <w:lang w:val="ru-RU"/>
        </w:rPr>
        <w:t>использования электронных средств обучения.</w:t>
      </w:r>
    </w:p>
    <w:p w:rsidR="005E019F" w:rsidRPr="00D35D7E" w:rsidRDefault="00694CF1" w:rsidP="00694CF1">
      <w:pPr>
        <w:rPr>
          <w:rFonts w:cstheme="minorHAnsi"/>
          <w:color w:val="000000"/>
          <w:sz w:val="24"/>
          <w:szCs w:val="24"/>
          <w:lang w:val="ru-RU"/>
        </w:rPr>
      </w:pPr>
      <w:r w:rsidRPr="00D35D7E">
        <w:rPr>
          <w:rFonts w:cstheme="minorHAnsi"/>
          <w:color w:val="000000"/>
          <w:sz w:val="24"/>
          <w:szCs w:val="24"/>
          <w:lang w:val="ru-RU"/>
        </w:rPr>
        <w:t>Форма обучения: очная</w:t>
      </w:r>
    </w:p>
    <w:p w:rsidR="00694CF1" w:rsidRPr="00D35D7E" w:rsidRDefault="00694CF1" w:rsidP="00694CF1">
      <w:pPr>
        <w:rPr>
          <w:rFonts w:cstheme="minorHAnsi"/>
          <w:color w:val="000000"/>
          <w:sz w:val="24"/>
          <w:szCs w:val="24"/>
          <w:lang w:val="ru-RU"/>
        </w:rPr>
      </w:pPr>
      <w:r w:rsidRPr="00D35D7E">
        <w:rPr>
          <w:rFonts w:cstheme="minorHAnsi"/>
          <w:color w:val="000000"/>
          <w:sz w:val="24"/>
          <w:szCs w:val="24"/>
          <w:lang w:val="ru-RU"/>
        </w:rPr>
        <w:t>Язык обучения: русский.</w:t>
      </w:r>
    </w:p>
    <w:p w:rsidR="005E019F" w:rsidRPr="00D35D7E" w:rsidRDefault="005E019F" w:rsidP="005E019F">
      <w:pPr>
        <w:rPr>
          <w:rFonts w:cstheme="minorHAnsi"/>
          <w:color w:val="000000"/>
          <w:sz w:val="24"/>
          <w:szCs w:val="24"/>
          <w:lang w:val="ru-RU"/>
        </w:rPr>
      </w:pPr>
      <w:r w:rsidRPr="00D35D7E">
        <w:rPr>
          <w:rFonts w:cstheme="minorHAnsi"/>
          <w:b/>
          <w:bCs/>
          <w:color w:val="000000"/>
          <w:sz w:val="24"/>
          <w:szCs w:val="24"/>
          <w:lang w:val="ru-RU"/>
        </w:rPr>
        <w:t>Воспитательная работа</w:t>
      </w:r>
    </w:p>
    <w:p w:rsidR="005E019F" w:rsidRPr="00D35D7E" w:rsidRDefault="005E019F" w:rsidP="005E019F">
      <w:pPr>
        <w:rPr>
          <w:rFonts w:cstheme="minorHAnsi"/>
          <w:color w:val="000000"/>
          <w:sz w:val="24"/>
          <w:szCs w:val="24"/>
          <w:lang w:val="ru-RU"/>
        </w:rPr>
      </w:pPr>
      <w:r w:rsidRPr="00D35D7E">
        <w:rPr>
          <w:rFonts w:cstheme="minorHAnsi"/>
          <w:color w:val="000000"/>
          <w:sz w:val="24"/>
          <w:szCs w:val="24"/>
          <w:lang w:val="ru-RU"/>
        </w:rPr>
        <w:t>Воспитательная работы Школы реализуется на основе</w:t>
      </w:r>
      <w:r w:rsidRPr="00D35D7E">
        <w:rPr>
          <w:rFonts w:cstheme="minorHAnsi"/>
          <w:color w:val="000000"/>
          <w:sz w:val="24"/>
          <w:szCs w:val="24"/>
        </w:rPr>
        <w:t> </w:t>
      </w:r>
      <w:r w:rsidRPr="00D35D7E">
        <w:rPr>
          <w:rFonts w:cstheme="minorHAnsi"/>
          <w:color w:val="000000"/>
          <w:sz w:val="24"/>
          <w:szCs w:val="24"/>
          <w:lang w:val="ru-RU"/>
        </w:rPr>
        <w:t>рабочих программ воспитания и календарных планов воспитательной работы, которые являются частью ООП НОО, ООО. В</w:t>
      </w:r>
      <w:r w:rsidRPr="00D35D7E">
        <w:rPr>
          <w:rFonts w:cstheme="minorHAnsi"/>
          <w:color w:val="000000"/>
          <w:sz w:val="24"/>
          <w:szCs w:val="24"/>
        </w:rPr>
        <w:t> </w:t>
      </w:r>
      <w:r w:rsidRPr="00D35D7E">
        <w:rPr>
          <w:rFonts w:cstheme="minorHAnsi"/>
          <w:color w:val="000000"/>
          <w:sz w:val="24"/>
          <w:szCs w:val="24"/>
          <w:lang w:val="ru-RU"/>
        </w:rPr>
        <w:t>рамках воспитательной работы Школа:</w:t>
      </w:r>
    </w:p>
    <w:p w:rsidR="005E019F" w:rsidRPr="00D35D7E" w:rsidRDefault="005E019F" w:rsidP="005E019F">
      <w:pPr>
        <w:rPr>
          <w:rFonts w:cstheme="minorHAnsi"/>
          <w:color w:val="000000"/>
          <w:sz w:val="24"/>
          <w:szCs w:val="24"/>
          <w:lang w:val="ru-RU"/>
        </w:rPr>
      </w:pPr>
      <w:r w:rsidRPr="00D35D7E">
        <w:rPr>
          <w:rFonts w:cstheme="minorHAnsi"/>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sidRPr="00D35D7E">
        <w:rPr>
          <w:rFonts w:cstheme="minorHAnsi"/>
          <w:color w:val="000000"/>
          <w:sz w:val="24"/>
          <w:szCs w:val="24"/>
        </w:rPr>
        <w:t> </w:t>
      </w:r>
      <w:r w:rsidRPr="00D35D7E">
        <w:rPr>
          <w:rFonts w:cstheme="minorHAnsi"/>
          <w:color w:val="000000"/>
          <w:sz w:val="24"/>
          <w:szCs w:val="24"/>
          <w:lang w:val="ru-RU"/>
        </w:rPr>
        <w:t>анализа воспитательных мероприятий;</w:t>
      </w:r>
      <w:r w:rsidRPr="00D35D7E">
        <w:rPr>
          <w:rFonts w:cstheme="minorHAnsi"/>
          <w:sz w:val="24"/>
          <w:szCs w:val="24"/>
          <w:lang w:val="ru-RU"/>
        </w:rPr>
        <w:br/>
      </w:r>
      <w:r w:rsidRPr="00D35D7E">
        <w:rPr>
          <w:rFonts w:cstheme="minorHAnsi"/>
          <w:color w:val="000000"/>
          <w:sz w:val="24"/>
          <w:szCs w:val="24"/>
          <w:lang w:val="ru-RU"/>
        </w:rPr>
        <w:t>2)  реализует потенциал классного руководства в</w:t>
      </w:r>
      <w:r w:rsidRPr="00D35D7E">
        <w:rPr>
          <w:rFonts w:cstheme="minorHAnsi"/>
          <w:color w:val="000000"/>
          <w:sz w:val="24"/>
          <w:szCs w:val="24"/>
        </w:rPr>
        <w:t> </w:t>
      </w:r>
      <w:r w:rsidRPr="00D35D7E">
        <w:rPr>
          <w:rFonts w:cstheme="minorHAnsi"/>
          <w:color w:val="000000"/>
          <w:sz w:val="24"/>
          <w:szCs w:val="24"/>
          <w:lang w:val="ru-RU"/>
        </w:rPr>
        <w:t>воспитании школьников, поддерживает активное участие классных сообществ в</w:t>
      </w:r>
      <w:r w:rsidRPr="00D35D7E">
        <w:rPr>
          <w:rFonts w:cstheme="minorHAnsi"/>
          <w:color w:val="000000"/>
          <w:sz w:val="24"/>
          <w:szCs w:val="24"/>
        </w:rPr>
        <w:t> </w:t>
      </w:r>
      <w:r w:rsidRPr="00D35D7E">
        <w:rPr>
          <w:rFonts w:cstheme="minorHAnsi"/>
          <w:color w:val="000000"/>
          <w:sz w:val="24"/>
          <w:szCs w:val="24"/>
          <w:lang w:val="ru-RU"/>
        </w:rPr>
        <w:t>жизни Школы;</w:t>
      </w:r>
      <w:r w:rsidRPr="00D35D7E">
        <w:rPr>
          <w:rFonts w:cstheme="minorHAnsi"/>
          <w:sz w:val="24"/>
          <w:szCs w:val="24"/>
          <w:lang w:val="ru-RU"/>
        </w:rPr>
        <w:br/>
      </w:r>
      <w:r w:rsidRPr="00D35D7E">
        <w:rPr>
          <w:rFonts w:cstheme="minorHAnsi"/>
          <w:color w:val="000000"/>
          <w:sz w:val="24"/>
          <w:szCs w:val="24"/>
          <w:lang w:val="ru-RU"/>
        </w:rPr>
        <w:t>3)  вовлекает школьников во</w:t>
      </w:r>
      <w:r w:rsidRPr="00D35D7E">
        <w:rPr>
          <w:rFonts w:cstheme="minorHAnsi"/>
          <w:color w:val="000000"/>
          <w:sz w:val="24"/>
          <w:szCs w:val="24"/>
        </w:rPr>
        <w:t> </w:t>
      </w:r>
      <w:r w:rsidRPr="00D35D7E">
        <w:rPr>
          <w:rFonts w:cstheme="minorHAnsi"/>
          <w:color w:val="000000"/>
          <w:sz w:val="24"/>
          <w:szCs w:val="24"/>
          <w:lang w:val="ru-RU"/>
        </w:rPr>
        <w:t xml:space="preserve"> внеурочную деятельность, помогая реализовывать их</w:t>
      </w:r>
      <w:r w:rsidRPr="00D35D7E">
        <w:rPr>
          <w:rFonts w:cstheme="minorHAnsi"/>
          <w:color w:val="000000"/>
          <w:sz w:val="24"/>
          <w:szCs w:val="24"/>
        </w:rPr>
        <w:t> </w:t>
      </w:r>
      <w:r w:rsidRPr="00D35D7E">
        <w:rPr>
          <w:rFonts w:cstheme="minorHAnsi"/>
          <w:color w:val="000000"/>
          <w:sz w:val="24"/>
          <w:szCs w:val="24"/>
          <w:lang w:val="ru-RU"/>
        </w:rPr>
        <w:t>воспитательные возможности;</w:t>
      </w:r>
      <w:r w:rsidRPr="00D35D7E">
        <w:rPr>
          <w:rFonts w:cstheme="minorHAnsi"/>
          <w:sz w:val="24"/>
          <w:szCs w:val="24"/>
          <w:lang w:val="ru-RU"/>
        </w:rPr>
        <w:br/>
      </w:r>
      <w:r w:rsidRPr="00D35D7E">
        <w:rPr>
          <w:rFonts w:cstheme="minorHAnsi"/>
          <w:color w:val="000000"/>
          <w:sz w:val="24"/>
          <w:szCs w:val="24"/>
          <w:lang w:val="ru-RU"/>
        </w:rPr>
        <w:t>4)  использует в</w:t>
      </w:r>
      <w:r w:rsidRPr="00D35D7E">
        <w:rPr>
          <w:rFonts w:cstheme="minorHAnsi"/>
          <w:color w:val="000000"/>
          <w:sz w:val="24"/>
          <w:szCs w:val="24"/>
        </w:rPr>
        <w:t> </w:t>
      </w:r>
      <w:r w:rsidRPr="00D35D7E">
        <w:rPr>
          <w:rFonts w:cstheme="minorHAnsi"/>
          <w:color w:val="000000"/>
          <w:sz w:val="24"/>
          <w:szCs w:val="24"/>
          <w:lang w:val="ru-RU"/>
        </w:rPr>
        <w:t>воспитании детей возможности школьного урока, поддерживает использование на</w:t>
      </w:r>
      <w:r w:rsidRPr="00D35D7E">
        <w:rPr>
          <w:rFonts w:cstheme="minorHAnsi"/>
          <w:color w:val="000000"/>
          <w:sz w:val="24"/>
          <w:szCs w:val="24"/>
        </w:rPr>
        <w:t> </w:t>
      </w:r>
      <w:r w:rsidRPr="00D35D7E">
        <w:rPr>
          <w:rFonts w:cstheme="minorHAnsi"/>
          <w:color w:val="000000"/>
          <w:sz w:val="24"/>
          <w:szCs w:val="24"/>
          <w:lang w:val="ru-RU"/>
        </w:rPr>
        <w:t>уроках интерактивных форм занятий с</w:t>
      </w:r>
      <w:r w:rsidRPr="00D35D7E">
        <w:rPr>
          <w:rFonts w:cstheme="minorHAnsi"/>
          <w:color w:val="000000"/>
          <w:sz w:val="24"/>
          <w:szCs w:val="24"/>
        </w:rPr>
        <w:t> </w:t>
      </w:r>
      <w:r w:rsidRPr="00D35D7E">
        <w:rPr>
          <w:rFonts w:cstheme="minorHAnsi"/>
          <w:color w:val="000000"/>
          <w:sz w:val="24"/>
          <w:szCs w:val="24"/>
          <w:lang w:val="ru-RU"/>
        </w:rPr>
        <w:t>учащимися;</w:t>
      </w:r>
      <w:r w:rsidRPr="00D35D7E">
        <w:rPr>
          <w:rFonts w:cstheme="minorHAnsi"/>
          <w:sz w:val="24"/>
          <w:szCs w:val="24"/>
          <w:lang w:val="ru-RU"/>
        </w:rPr>
        <w:br/>
      </w:r>
      <w:r w:rsidR="00A213B0" w:rsidRPr="00D35D7E">
        <w:rPr>
          <w:rFonts w:cstheme="minorHAnsi"/>
          <w:color w:val="000000"/>
          <w:sz w:val="24"/>
          <w:szCs w:val="24"/>
          <w:lang w:val="ru-RU"/>
        </w:rPr>
        <w:t>5</w:t>
      </w:r>
      <w:r w:rsidRPr="00D35D7E">
        <w:rPr>
          <w:rFonts w:cstheme="minorHAnsi"/>
          <w:color w:val="000000"/>
          <w:sz w:val="24"/>
          <w:szCs w:val="24"/>
          <w:lang w:val="ru-RU"/>
        </w:rPr>
        <w:t>) поддерживает деятельность функционирующих на</w:t>
      </w:r>
      <w:r w:rsidRPr="00D35D7E">
        <w:rPr>
          <w:rFonts w:cstheme="minorHAnsi"/>
          <w:color w:val="000000"/>
          <w:sz w:val="24"/>
          <w:szCs w:val="24"/>
        </w:rPr>
        <w:t> </w:t>
      </w:r>
      <w:r w:rsidRPr="00D35D7E">
        <w:rPr>
          <w:rFonts w:cstheme="minorHAnsi"/>
          <w:color w:val="000000"/>
          <w:sz w:val="24"/>
          <w:szCs w:val="24"/>
          <w:lang w:val="ru-RU"/>
        </w:rPr>
        <w:t>базе Школы детских общественных объединений и</w:t>
      </w:r>
      <w:r w:rsidRPr="00D35D7E">
        <w:rPr>
          <w:rFonts w:cstheme="minorHAnsi"/>
          <w:color w:val="000000"/>
          <w:sz w:val="24"/>
          <w:szCs w:val="24"/>
        </w:rPr>
        <w:t> </w:t>
      </w:r>
      <w:r w:rsidRPr="00D35D7E">
        <w:rPr>
          <w:rFonts w:cstheme="minorHAnsi"/>
          <w:color w:val="000000"/>
          <w:sz w:val="24"/>
          <w:szCs w:val="24"/>
          <w:lang w:val="ru-RU"/>
        </w:rPr>
        <w:t>организаций</w:t>
      </w:r>
      <w:r w:rsidRPr="00D35D7E">
        <w:rPr>
          <w:rFonts w:cstheme="minorHAnsi"/>
          <w:color w:val="000000"/>
          <w:sz w:val="24"/>
          <w:szCs w:val="24"/>
        </w:rPr>
        <w:t> </w:t>
      </w:r>
      <w:r w:rsidRPr="00D35D7E">
        <w:rPr>
          <w:rFonts w:cstheme="minorHAnsi"/>
          <w:color w:val="000000"/>
          <w:sz w:val="24"/>
          <w:szCs w:val="24"/>
          <w:lang w:val="ru-RU"/>
        </w:rPr>
        <w:t xml:space="preserve">— например, </w:t>
      </w:r>
      <w:r w:rsidR="00A213B0" w:rsidRPr="00D35D7E">
        <w:rPr>
          <w:rFonts w:cstheme="minorHAnsi"/>
          <w:color w:val="000000"/>
          <w:sz w:val="24"/>
          <w:szCs w:val="24"/>
          <w:lang w:val="ru-RU"/>
        </w:rPr>
        <w:t xml:space="preserve">«Движение первых», </w:t>
      </w:r>
      <w:r w:rsidRPr="00D35D7E">
        <w:rPr>
          <w:rFonts w:cstheme="minorHAnsi"/>
          <w:color w:val="000000"/>
          <w:sz w:val="24"/>
          <w:szCs w:val="24"/>
          <w:lang w:val="ru-RU"/>
        </w:rPr>
        <w:t>школьного спортивного клуба;</w:t>
      </w:r>
      <w:r w:rsidRPr="00D35D7E">
        <w:rPr>
          <w:rFonts w:cstheme="minorHAnsi"/>
          <w:sz w:val="24"/>
          <w:szCs w:val="24"/>
          <w:lang w:val="ru-RU"/>
        </w:rPr>
        <w:br/>
      </w:r>
      <w:r w:rsidR="00A213B0" w:rsidRPr="00D35D7E">
        <w:rPr>
          <w:rFonts w:cstheme="minorHAnsi"/>
          <w:color w:val="000000"/>
          <w:sz w:val="24"/>
          <w:szCs w:val="24"/>
          <w:lang w:val="ru-RU"/>
        </w:rPr>
        <w:t>6</w:t>
      </w:r>
      <w:r w:rsidRPr="00D35D7E">
        <w:rPr>
          <w:rFonts w:cstheme="minorHAnsi"/>
          <w:color w:val="000000"/>
          <w:sz w:val="24"/>
          <w:szCs w:val="24"/>
          <w:lang w:val="ru-RU"/>
        </w:rPr>
        <w:t>) организует для школьников экскурсии</w:t>
      </w:r>
      <w:r w:rsidR="00A213B0" w:rsidRPr="00D35D7E">
        <w:rPr>
          <w:rFonts w:cstheme="minorHAnsi"/>
          <w:color w:val="000000"/>
          <w:sz w:val="24"/>
          <w:szCs w:val="24"/>
          <w:lang w:val="ru-RU"/>
        </w:rPr>
        <w:t>,</w:t>
      </w:r>
      <w:r w:rsidRPr="00D35D7E">
        <w:rPr>
          <w:rFonts w:cstheme="minorHAnsi"/>
          <w:color w:val="000000"/>
          <w:sz w:val="24"/>
          <w:szCs w:val="24"/>
          <w:lang w:val="ru-RU"/>
        </w:rPr>
        <w:t xml:space="preserve"> походы и</w:t>
      </w:r>
      <w:r w:rsidRPr="00D35D7E">
        <w:rPr>
          <w:rFonts w:cstheme="minorHAnsi"/>
          <w:color w:val="000000"/>
          <w:sz w:val="24"/>
          <w:szCs w:val="24"/>
        </w:rPr>
        <w:t> </w:t>
      </w:r>
      <w:r w:rsidRPr="00D35D7E">
        <w:rPr>
          <w:rFonts w:cstheme="minorHAnsi"/>
          <w:color w:val="000000"/>
          <w:sz w:val="24"/>
          <w:szCs w:val="24"/>
          <w:lang w:val="ru-RU"/>
        </w:rPr>
        <w:t>реализует их</w:t>
      </w:r>
      <w:r w:rsidRPr="00D35D7E">
        <w:rPr>
          <w:rFonts w:cstheme="minorHAnsi"/>
          <w:color w:val="000000"/>
          <w:sz w:val="24"/>
          <w:szCs w:val="24"/>
        </w:rPr>
        <w:t> </w:t>
      </w:r>
      <w:r w:rsidRPr="00D35D7E">
        <w:rPr>
          <w:rFonts w:cstheme="minorHAnsi"/>
          <w:color w:val="000000"/>
          <w:sz w:val="24"/>
          <w:szCs w:val="24"/>
          <w:lang w:val="ru-RU"/>
        </w:rPr>
        <w:t>воспитательный потенциал;</w:t>
      </w:r>
      <w:r w:rsidRPr="00D35D7E">
        <w:rPr>
          <w:rFonts w:cstheme="minorHAnsi"/>
          <w:sz w:val="24"/>
          <w:szCs w:val="24"/>
          <w:lang w:val="ru-RU"/>
        </w:rPr>
        <w:br/>
      </w:r>
      <w:r w:rsidR="00A213B0" w:rsidRPr="00D35D7E">
        <w:rPr>
          <w:rFonts w:cstheme="minorHAnsi"/>
          <w:color w:val="000000"/>
          <w:sz w:val="24"/>
          <w:szCs w:val="24"/>
          <w:lang w:val="ru-RU"/>
        </w:rPr>
        <w:t>7</w:t>
      </w:r>
      <w:r w:rsidRPr="00D35D7E">
        <w:rPr>
          <w:rFonts w:cstheme="minorHAnsi"/>
          <w:color w:val="000000"/>
          <w:sz w:val="24"/>
          <w:szCs w:val="24"/>
          <w:lang w:val="ru-RU"/>
        </w:rPr>
        <w:t xml:space="preserve">) организует </w:t>
      </w:r>
      <w:proofErr w:type="spellStart"/>
      <w:r w:rsidRPr="00D35D7E">
        <w:rPr>
          <w:rFonts w:cstheme="minorHAnsi"/>
          <w:color w:val="000000"/>
          <w:sz w:val="24"/>
          <w:szCs w:val="24"/>
          <w:lang w:val="ru-RU"/>
        </w:rPr>
        <w:t>профориентационную</w:t>
      </w:r>
      <w:proofErr w:type="spellEnd"/>
      <w:r w:rsidRPr="00D35D7E">
        <w:rPr>
          <w:rFonts w:cstheme="minorHAnsi"/>
          <w:color w:val="000000"/>
          <w:sz w:val="24"/>
          <w:szCs w:val="24"/>
          <w:lang w:val="ru-RU"/>
        </w:rPr>
        <w:t xml:space="preserve"> работу со</w:t>
      </w:r>
      <w:r w:rsidRPr="00D35D7E">
        <w:rPr>
          <w:rFonts w:cstheme="minorHAnsi"/>
          <w:color w:val="000000"/>
          <w:sz w:val="24"/>
          <w:szCs w:val="24"/>
        </w:rPr>
        <w:t> </w:t>
      </w:r>
      <w:r w:rsidRPr="00D35D7E">
        <w:rPr>
          <w:rFonts w:cstheme="minorHAnsi"/>
          <w:color w:val="000000"/>
          <w:sz w:val="24"/>
          <w:szCs w:val="24"/>
          <w:lang w:val="ru-RU"/>
        </w:rPr>
        <w:t>школьниками;</w:t>
      </w:r>
      <w:r w:rsidRPr="00D35D7E">
        <w:rPr>
          <w:rFonts w:cstheme="minorHAnsi"/>
          <w:sz w:val="24"/>
          <w:szCs w:val="24"/>
          <w:lang w:val="ru-RU"/>
        </w:rPr>
        <w:br/>
      </w:r>
      <w:r w:rsidR="00A213B0" w:rsidRPr="00D35D7E">
        <w:rPr>
          <w:rFonts w:cstheme="minorHAnsi"/>
          <w:color w:val="000000"/>
          <w:sz w:val="24"/>
          <w:szCs w:val="24"/>
          <w:lang w:val="ru-RU"/>
        </w:rPr>
        <w:t>8</w:t>
      </w:r>
      <w:r w:rsidRPr="00D35D7E">
        <w:rPr>
          <w:rFonts w:cstheme="minorHAnsi"/>
          <w:color w:val="000000"/>
          <w:sz w:val="24"/>
          <w:szCs w:val="24"/>
          <w:lang w:val="ru-RU"/>
        </w:rPr>
        <w:t>) развивает предметно-эстетическую среду Школы и</w:t>
      </w:r>
      <w:r w:rsidRPr="00D35D7E">
        <w:rPr>
          <w:rFonts w:cstheme="minorHAnsi"/>
          <w:color w:val="000000"/>
          <w:sz w:val="24"/>
          <w:szCs w:val="24"/>
        </w:rPr>
        <w:t> </w:t>
      </w:r>
      <w:r w:rsidRPr="00D35D7E">
        <w:rPr>
          <w:rFonts w:cstheme="minorHAnsi"/>
          <w:color w:val="000000"/>
          <w:sz w:val="24"/>
          <w:szCs w:val="24"/>
          <w:lang w:val="ru-RU"/>
        </w:rPr>
        <w:t>реализует ее</w:t>
      </w:r>
      <w:r w:rsidRPr="00D35D7E">
        <w:rPr>
          <w:rFonts w:cstheme="minorHAnsi"/>
          <w:color w:val="000000"/>
          <w:sz w:val="24"/>
          <w:szCs w:val="24"/>
        </w:rPr>
        <w:t> </w:t>
      </w:r>
      <w:r w:rsidRPr="00D35D7E">
        <w:rPr>
          <w:rFonts w:cstheme="minorHAnsi"/>
          <w:color w:val="000000"/>
          <w:sz w:val="24"/>
          <w:szCs w:val="24"/>
          <w:lang w:val="ru-RU"/>
        </w:rPr>
        <w:t>воспитательные возможности;</w:t>
      </w:r>
      <w:r w:rsidRPr="00D35D7E">
        <w:rPr>
          <w:rFonts w:cstheme="minorHAnsi"/>
          <w:sz w:val="24"/>
          <w:szCs w:val="24"/>
          <w:lang w:val="ru-RU"/>
        </w:rPr>
        <w:br/>
      </w:r>
      <w:r w:rsidR="00A213B0" w:rsidRPr="00D35D7E">
        <w:rPr>
          <w:rFonts w:cstheme="minorHAnsi"/>
          <w:color w:val="000000"/>
          <w:sz w:val="24"/>
          <w:szCs w:val="24"/>
          <w:lang w:val="ru-RU"/>
        </w:rPr>
        <w:t>9</w:t>
      </w:r>
      <w:r w:rsidRPr="00D35D7E">
        <w:rPr>
          <w:rFonts w:cstheme="minorHAnsi"/>
          <w:color w:val="000000"/>
          <w:sz w:val="24"/>
          <w:szCs w:val="24"/>
          <w:lang w:val="ru-RU"/>
        </w:rPr>
        <w:t>) организует работу с</w:t>
      </w:r>
      <w:r w:rsidRPr="00D35D7E">
        <w:rPr>
          <w:rFonts w:cstheme="minorHAnsi"/>
          <w:color w:val="000000"/>
          <w:sz w:val="24"/>
          <w:szCs w:val="24"/>
        </w:rPr>
        <w:t> </w:t>
      </w:r>
      <w:r w:rsidRPr="00D35D7E">
        <w:rPr>
          <w:rFonts w:cstheme="minorHAnsi"/>
          <w:color w:val="000000"/>
          <w:sz w:val="24"/>
          <w:szCs w:val="24"/>
          <w:lang w:val="ru-RU"/>
        </w:rPr>
        <w:t>семьями школьников, их</w:t>
      </w:r>
      <w:r w:rsidRPr="00D35D7E">
        <w:rPr>
          <w:rFonts w:cstheme="minorHAnsi"/>
          <w:color w:val="000000"/>
          <w:sz w:val="24"/>
          <w:szCs w:val="24"/>
        </w:rPr>
        <w:t> </w:t>
      </w:r>
      <w:r w:rsidRPr="00D35D7E">
        <w:rPr>
          <w:rFonts w:cstheme="minorHAnsi"/>
          <w:color w:val="000000"/>
          <w:sz w:val="24"/>
          <w:szCs w:val="24"/>
          <w:lang w:val="ru-RU"/>
        </w:rPr>
        <w:t>родителями или законными представителями, направленную на</w:t>
      </w:r>
      <w:r w:rsidRPr="00D35D7E">
        <w:rPr>
          <w:rFonts w:cstheme="minorHAnsi"/>
          <w:color w:val="000000"/>
          <w:sz w:val="24"/>
          <w:szCs w:val="24"/>
        </w:rPr>
        <w:t> </w:t>
      </w:r>
      <w:r w:rsidRPr="00D35D7E">
        <w:rPr>
          <w:rFonts w:cstheme="minorHAnsi"/>
          <w:color w:val="000000"/>
          <w:sz w:val="24"/>
          <w:szCs w:val="24"/>
          <w:lang w:val="ru-RU"/>
        </w:rPr>
        <w:t>совместное решение проблем личностного развития детей.</w:t>
      </w:r>
    </w:p>
    <w:p w:rsidR="00512092" w:rsidRPr="00D35D7E" w:rsidRDefault="00512092" w:rsidP="00512092">
      <w:pPr>
        <w:rPr>
          <w:rFonts w:cstheme="minorHAnsi"/>
          <w:color w:val="000000"/>
          <w:sz w:val="24"/>
          <w:szCs w:val="24"/>
          <w:lang w:val="ru-RU"/>
        </w:rPr>
      </w:pPr>
      <w:r w:rsidRPr="00D35D7E">
        <w:rPr>
          <w:rFonts w:cstheme="minorHAnsi"/>
          <w:color w:val="000000"/>
          <w:sz w:val="24"/>
          <w:szCs w:val="24"/>
          <w:lang w:val="ru-RU"/>
        </w:rPr>
        <w:t xml:space="preserve">В 2024 году в Школе особое внимание было уделено реализации мер информационной безопасности обучающихся. Директором был назначен ответственный за информационную </w:t>
      </w:r>
      <w:proofErr w:type="gramStart"/>
      <w:r w:rsidRPr="00D35D7E">
        <w:rPr>
          <w:rFonts w:cstheme="minorHAnsi"/>
          <w:color w:val="000000"/>
          <w:sz w:val="24"/>
          <w:szCs w:val="24"/>
          <w:lang w:val="ru-RU"/>
        </w:rPr>
        <w:t>безопасность .</w:t>
      </w:r>
      <w:proofErr w:type="gramEnd"/>
      <w:r w:rsidRPr="00D35D7E">
        <w:rPr>
          <w:rFonts w:cstheme="minorHAnsi"/>
          <w:color w:val="000000"/>
          <w:sz w:val="24"/>
          <w:szCs w:val="24"/>
          <w:lang w:val="ru-RU"/>
        </w:rPr>
        <w:t xml:space="preserve"> Календарный план воспитательной работы Школы дополнили просветительскими мероприятиями, направленными на информирование детей, родителей, работников:</w:t>
      </w:r>
    </w:p>
    <w:p w:rsidR="00512092" w:rsidRPr="00D35D7E" w:rsidRDefault="00512092" w:rsidP="00512092">
      <w:pPr>
        <w:numPr>
          <w:ilvl w:val="0"/>
          <w:numId w:val="39"/>
        </w:numPr>
        <w:ind w:left="780" w:right="180"/>
        <w:contextualSpacing/>
        <w:rPr>
          <w:rFonts w:cstheme="minorHAnsi"/>
          <w:color w:val="000000"/>
          <w:sz w:val="24"/>
          <w:szCs w:val="24"/>
          <w:lang w:val="ru-RU"/>
        </w:rPr>
      </w:pPr>
      <w:r w:rsidRPr="00D35D7E">
        <w:rPr>
          <w:rFonts w:cstheme="minorHAnsi"/>
          <w:color w:val="000000"/>
          <w:sz w:val="24"/>
          <w:szCs w:val="24"/>
          <w:lang w:val="ru-RU"/>
        </w:rPr>
        <w:t>классные часы в 4 – 9-х классах «Урок безопасного интернета»;</w:t>
      </w:r>
    </w:p>
    <w:p w:rsidR="00512092" w:rsidRPr="00D35D7E" w:rsidRDefault="00512092" w:rsidP="00512092">
      <w:pPr>
        <w:numPr>
          <w:ilvl w:val="0"/>
          <w:numId w:val="39"/>
        </w:numPr>
        <w:ind w:left="780" w:right="180"/>
        <w:contextualSpacing/>
        <w:rPr>
          <w:rFonts w:cstheme="minorHAnsi"/>
          <w:color w:val="000000"/>
          <w:sz w:val="24"/>
          <w:szCs w:val="24"/>
          <w:lang w:val="ru-RU"/>
        </w:rPr>
      </w:pPr>
      <w:r w:rsidRPr="00D35D7E">
        <w:rPr>
          <w:rFonts w:cstheme="minorHAnsi"/>
          <w:color w:val="000000"/>
          <w:sz w:val="24"/>
          <w:szCs w:val="24"/>
          <w:lang w:val="ru-RU"/>
        </w:rPr>
        <w:lastRenderedPageBreak/>
        <w:t>родительские собрания на тему «Безопасность детей в Интернет»;</w:t>
      </w:r>
    </w:p>
    <w:p w:rsidR="00512092" w:rsidRPr="00D35D7E" w:rsidRDefault="00512092" w:rsidP="00512092">
      <w:pPr>
        <w:numPr>
          <w:ilvl w:val="0"/>
          <w:numId w:val="39"/>
        </w:numPr>
        <w:ind w:left="780" w:right="180"/>
        <w:rPr>
          <w:rFonts w:cstheme="minorHAnsi"/>
          <w:color w:val="000000"/>
          <w:sz w:val="24"/>
          <w:szCs w:val="24"/>
          <w:lang w:val="ru-RU"/>
        </w:rPr>
      </w:pPr>
      <w:r w:rsidRPr="00D35D7E">
        <w:rPr>
          <w:rFonts w:cstheme="minorHAnsi"/>
          <w:color w:val="000000"/>
          <w:sz w:val="24"/>
          <w:szCs w:val="24"/>
          <w:lang w:val="ru-RU"/>
        </w:rPr>
        <w:t>конкурс рисунков «Интернет не так прост, как кажется»</w:t>
      </w:r>
      <w:r w:rsidR="00003F37" w:rsidRPr="00D35D7E">
        <w:rPr>
          <w:rFonts w:cstheme="minorHAnsi"/>
          <w:color w:val="000000"/>
          <w:sz w:val="24"/>
          <w:szCs w:val="24"/>
          <w:lang w:val="ru-RU"/>
        </w:rPr>
        <w:t>;</w:t>
      </w:r>
    </w:p>
    <w:p w:rsidR="00003F37" w:rsidRPr="00D35D7E" w:rsidRDefault="00003F37" w:rsidP="00003F37">
      <w:pPr>
        <w:pStyle w:val="a6"/>
        <w:numPr>
          <w:ilvl w:val="0"/>
          <w:numId w:val="39"/>
        </w:numPr>
        <w:jc w:val="both"/>
        <w:rPr>
          <w:rFonts w:eastAsia="Times New Roman" w:cstheme="minorHAnsi"/>
          <w:sz w:val="24"/>
          <w:szCs w:val="24"/>
          <w:lang w:val="ru-RU"/>
        </w:rPr>
      </w:pPr>
      <w:r w:rsidRPr="00D35D7E">
        <w:rPr>
          <w:rFonts w:eastAsia="Times New Roman" w:cstheme="minorHAnsi"/>
          <w:sz w:val="24"/>
          <w:szCs w:val="24"/>
          <w:lang w:val="ru-RU"/>
        </w:rPr>
        <w:t xml:space="preserve">состоялось выступление заместителя </w:t>
      </w:r>
      <w:r w:rsidRPr="00D35D7E">
        <w:rPr>
          <w:rFonts w:cstheme="minorHAnsi"/>
          <w:sz w:val="24"/>
          <w:szCs w:val="24"/>
          <w:lang w:val="ru-RU"/>
        </w:rPr>
        <w:t xml:space="preserve">прокурора Воскресенского района </w:t>
      </w:r>
      <w:r w:rsidRPr="00D35D7E">
        <w:rPr>
          <w:rFonts w:eastAsia="Times New Roman" w:cstheme="minorHAnsi"/>
          <w:sz w:val="24"/>
          <w:szCs w:val="24"/>
          <w:lang w:val="ru-RU"/>
        </w:rPr>
        <w:t>на родительском собрании на тему: «Компьютерная зависимость».</w:t>
      </w:r>
    </w:p>
    <w:p w:rsidR="00227C47" w:rsidRPr="00D35D7E" w:rsidRDefault="00227C47" w:rsidP="00227C47">
      <w:pPr>
        <w:jc w:val="center"/>
        <w:rPr>
          <w:rFonts w:cstheme="minorHAnsi"/>
          <w:b/>
          <w:bCs/>
          <w:color w:val="000000"/>
          <w:sz w:val="24"/>
          <w:szCs w:val="24"/>
          <w:lang w:val="ru-RU"/>
        </w:rPr>
      </w:pPr>
    </w:p>
    <w:p w:rsidR="00512092" w:rsidRPr="00D35D7E" w:rsidRDefault="00512092" w:rsidP="00512092">
      <w:pPr>
        <w:rPr>
          <w:rFonts w:cstheme="minorHAnsi"/>
          <w:color w:val="000000"/>
          <w:sz w:val="24"/>
          <w:szCs w:val="24"/>
          <w:lang w:val="ru-RU"/>
        </w:rPr>
      </w:pPr>
      <w:r w:rsidRPr="00D35D7E">
        <w:rPr>
          <w:rFonts w:cstheme="minorHAnsi"/>
          <w:color w:val="000000"/>
          <w:sz w:val="24"/>
          <w:szCs w:val="24"/>
          <w:lang w:val="ru-RU"/>
        </w:rPr>
        <w:t xml:space="preserve">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D35D7E">
        <w:rPr>
          <w:rFonts w:cstheme="minorHAnsi"/>
          <w:color w:val="000000"/>
          <w:sz w:val="24"/>
          <w:szCs w:val="24"/>
          <w:lang w:val="ru-RU"/>
        </w:rPr>
        <w:t>Минпросвещения</w:t>
      </w:r>
      <w:proofErr w:type="spellEnd"/>
      <w:r w:rsidRPr="00D35D7E">
        <w:rPr>
          <w:rFonts w:cstheme="minorHAnsi"/>
          <w:color w:val="000000"/>
          <w:sz w:val="24"/>
          <w:szCs w:val="24"/>
          <w:lang w:val="ru-RU"/>
        </w:rPr>
        <w:t xml:space="preserve"> 30.08.2024 № АБ-2348/06). При составлении плана учитывали рекомендации </w:t>
      </w:r>
      <w:proofErr w:type="spellStart"/>
      <w:r w:rsidRPr="00D35D7E">
        <w:rPr>
          <w:rFonts w:cstheme="minorHAnsi"/>
          <w:color w:val="000000"/>
          <w:sz w:val="24"/>
          <w:szCs w:val="24"/>
          <w:lang w:val="ru-RU"/>
        </w:rPr>
        <w:t>Минпросвещения</w:t>
      </w:r>
      <w:proofErr w:type="spellEnd"/>
      <w:r w:rsidRPr="00D35D7E">
        <w:rPr>
          <w:rFonts w:cstheme="minorHAnsi"/>
          <w:color w:val="000000"/>
          <w:sz w:val="24"/>
          <w:szCs w:val="24"/>
          <w:lang w:val="ru-RU"/>
        </w:rPr>
        <w:t xml:space="preserve">: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w:t>
      </w:r>
      <w:proofErr w:type="spellStart"/>
      <w:r w:rsidRPr="00D35D7E">
        <w:rPr>
          <w:rFonts w:cstheme="minorHAnsi"/>
          <w:color w:val="000000"/>
          <w:sz w:val="24"/>
          <w:szCs w:val="24"/>
          <w:lang w:val="ru-RU"/>
        </w:rPr>
        <w:t>Минпросвещения</w:t>
      </w:r>
      <w:proofErr w:type="spellEnd"/>
      <w:r w:rsidRPr="00D35D7E">
        <w:rPr>
          <w:rFonts w:cstheme="minorHAnsi"/>
          <w:color w:val="000000"/>
          <w:sz w:val="24"/>
          <w:szCs w:val="24"/>
          <w:lang w:val="ru-RU"/>
        </w:rPr>
        <w:t xml:space="preserve"> от 30.08.2024 № 06-1145).</w:t>
      </w:r>
    </w:p>
    <w:p w:rsidR="00512092" w:rsidRPr="00D35D7E" w:rsidRDefault="00512092" w:rsidP="00512092">
      <w:pPr>
        <w:rPr>
          <w:rFonts w:cstheme="minorHAnsi"/>
          <w:color w:val="000000"/>
          <w:sz w:val="24"/>
          <w:szCs w:val="24"/>
          <w:lang w:val="ru-RU"/>
        </w:rPr>
      </w:pPr>
      <w:r w:rsidRPr="00D35D7E">
        <w:rPr>
          <w:rFonts w:cstheme="minorHAnsi"/>
          <w:color w:val="000000"/>
          <w:sz w:val="24"/>
          <w:szCs w:val="24"/>
          <w:lang w:val="ru-RU"/>
        </w:rPr>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rsidR="00512092" w:rsidRPr="00D35D7E" w:rsidRDefault="00512092" w:rsidP="00512092">
      <w:pPr>
        <w:rPr>
          <w:rFonts w:cstheme="minorHAnsi"/>
          <w:color w:val="000000"/>
          <w:sz w:val="24"/>
          <w:szCs w:val="24"/>
          <w:lang w:val="ru-RU"/>
        </w:rPr>
      </w:pPr>
      <w:r w:rsidRPr="00D35D7E">
        <w:rPr>
          <w:rFonts w:cstheme="minorHAnsi"/>
          <w:color w:val="000000"/>
          <w:sz w:val="24"/>
          <w:szCs w:val="24"/>
          <w:lang w:val="ru-RU"/>
        </w:rPr>
        <w:t>Школа проводила систематическую работа с</w:t>
      </w:r>
      <w:r w:rsidRPr="00D35D7E">
        <w:rPr>
          <w:rFonts w:cstheme="minorHAnsi"/>
          <w:color w:val="000000"/>
          <w:sz w:val="24"/>
          <w:szCs w:val="24"/>
        </w:rPr>
        <w:t> </w:t>
      </w:r>
      <w:r w:rsidRPr="00D35D7E">
        <w:rPr>
          <w:rFonts w:cstheme="minorHAnsi"/>
          <w:color w:val="000000"/>
          <w:sz w:val="24"/>
          <w:szCs w:val="24"/>
          <w:lang w:val="ru-RU"/>
        </w:rPr>
        <w:t>родителями по</w:t>
      </w:r>
      <w:r w:rsidRPr="00D35D7E">
        <w:rPr>
          <w:rFonts w:cstheme="minorHAnsi"/>
          <w:color w:val="000000"/>
          <w:sz w:val="24"/>
          <w:szCs w:val="24"/>
        </w:rPr>
        <w:t> </w:t>
      </w:r>
      <w:r w:rsidRPr="00D35D7E">
        <w:rPr>
          <w:rFonts w:cstheme="minorHAnsi"/>
          <w:color w:val="000000"/>
          <w:sz w:val="24"/>
          <w:szCs w:val="24"/>
          <w:lang w:val="ru-RU"/>
        </w:rPr>
        <w:t>разъяснению уголовной и</w:t>
      </w:r>
      <w:r w:rsidRPr="00D35D7E">
        <w:rPr>
          <w:rFonts w:cstheme="minorHAnsi"/>
          <w:color w:val="000000"/>
          <w:sz w:val="24"/>
          <w:szCs w:val="24"/>
        </w:rPr>
        <w:t> </w:t>
      </w:r>
      <w:r w:rsidRPr="00D35D7E">
        <w:rPr>
          <w:rFonts w:cstheme="minorHAnsi"/>
          <w:color w:val="000000"/>
          <w:sz w:val="24"/>
          <w:szCs w:val="24"/>
          <w:lang w:val="ru-RU"/>
        </w:rPr>
        <w:t>административной ответственности за</w:t>
      </w:r>
      <w:r w:rsidRPr="00D35D7E">
        <w:rPr>
          <w:rFonts w:cstheme="minorHAnsi"/>
          <w:color w:val="000000"/>
          <w:sz w:val="24"/>
          <w:szCs w:val="24"/>
        </w:rPr>
        <w:t> </w:t>
      </w:r>
      <w:r w:rsidRPr="00D35D7E">
        <w:rPr>
          <w:rFonts w:cstheme="minorHAnsi"/>
          <w:color w:val="000000"/>
          <w:sz w:val="24"/>
          <w:szCs w:val="24"/>
          <w:lang w:val="ru-RU"/>
        </w:rPr>
        <w:t>преступления и</w:t>
      </w:r>
      <w:r w:rsidRPr="00D35D7E">
        <w:rPr>
          <w:rFonts w:cstheme="minorHAnsi"/>
          <w:color w:val="000000"/>
          <w:sz w:val="24"/>
          <w:szCs w:val="24"/>
        </w:rPr>
        <w:t> </w:t>
      </w:r>
      <w:r w:rsidRPr="00D35D7E">
        <w:rPr>
          <w:rFonts w:cstheme="minorHAnsi"/>
          <w:color w:val="000000"/>
          <w:sz w:val="24"/>
          <w:szCs w:val="24"/>
          <w:lang w:val="ru-RU"/>
        </w:rPr>
        <w:t>правонарушения, связанные с</w:t>
      </w:r>
      <w:r w:rsidRPr="00D35D7E">
        <w:rPr>
          <w:rFonts w:cstheme="minorHAnsi"/>
          <w:color w:val="000000"/>
          <w:sz w:val="24"/>
          <w:szCs w:val="24"/>
        </w:rPr>
        <w:t> </w:t>
      </w:r>
      <w:r w:rsidRPr="00D35D7E">
        <w:rPr>
          <w:rFonts w:cstheme="minorHAnsi"/>
          <w:color w:val="000000"/>
          <w:sz w:val="24"/>
          <w:szCs w:val="24"/>
          <w:lang w:val="ru-RU"/>
        </w:rPr>
        <w:t>незаконным оборотом наркотиков, незаконным потреблением наркотиков и</w:t>
      </w:r>
      <w:r w:rsidRPr="00D35D7E">
        <w:rPr>
          <w:rFonts w:cstheme="minorHAnsi"/>
          <w:color w:val="000000"/>
          <w:sz w:val="24"/>
          <w:szCs w:val="24"/>
        </w:rPr>
        <w:t> </w:t>
      </w:r>
      <w:r w:rsidRPr="00D35D7E">
        <w:rPr>
          <w:rFonts w:cstheme="minorHAnsi"/>
          <w:color w:val="000000"/>
          <w:sz w:val="24"/>
          <w:szCs w:val="24"/>
          <w:lang w:val="ru-RU"/>
        </w:rPr>
        <w:t>других ПАВ, не</w:t>
      </w:r>
      <w:r w:rsidRPr="00D35D7E">
        <w:rPr>
          <w:rFonts w:cstheme="minorHAnsi"/>
          <w:color w:val="000000"/>
          <w:sz w:val="24"/>
          <w:szCs w:val="24"/>
        </w:rPr>
        <w:t> </w:t>
      </w:r>
      <w:r w:rsidRPr="00D35D7E">
        <w:rPr>
          <w:rFonts w:cstheme="minorHAnsi"/>
          <w:color w:val="000000"/>
          <w:sz w:val="24"/>
          <w:szCs w:val="24"/>
          <w:lang w:val="ru-RU"/>
        </w:rPr>
        <w:t>выполнением родителями своих обязанностей по</w:t>
      </w:r>
      <w:r w:rsidRPr="00D35D7E">
        <w:rPr>
          <w:rFonts w:cstheme="minorHAnsi"/>
          <w:color w:val="000000"/>
          <w:sz w:val="24"/>
          <w:szCs w:val="24"/>
        </w:rPr>
        <w:t> </w:t>
      </w:r>
      <w:r w:rsidRPr="00D35D7E">
        <w:rPr>
          <w:rFonts w:cstheme="minorHAnsi"/>
          <w:color w:val="000000"/>
          <w:sz w:val="24"/>
          <w:szCs w:val="24"/>
          <w:lang w:val="ru-RU"/>
        </w:rPr>
        <w:t>воспитанию детей.</w:t>
      </w:r>
    </w:p>
    <w:p w:rsidR="00512092" w:rsidRPr="00D35D7E" w:rsidRDefault="00512092" w:rsidP="00512092">
      <w:pPr>
        <w:rPr>
          <w:rFonts w:cstheme="minorHAnsi"/>
          <w:color w:val="000000"/>
          <w:sz w:val="24"/>
          <w:szCs w:val="24"/>
          <w:lang w:val="ru-RU"/>
        </w:rPr>
      </w:pPr>
      <w:r w:rsidRPr="00D35D7E">
        <w:rPr>
          <w:rFonts w:cstheme="minorHAnsi"/>
          <w:color w:val="000000"/>
          <w:sz w:val="24"/>
          <w:szCs w:val="24"/>
          <w:lang w:val="ru-RU"/>
        </w:rPr>
        <w:t>В</w:t>
      </w:r>
      <w:r w:rsidRPr="00D35D7E">
        <w:rPr>
          <w:rFonts w:cstheme="minorHAnsi"/>
          <w:color w:val="000000"/>
          <w:sz w:val="24"/>
          <w:szCs w:val="24"/>
        </w:rPr>
        <w:t> </w:t>
      </w:r>
      <w:r w:rsidRPr="00D35D7E">
        <w:rPr>
          <w:rFonts w:cstheme="minorHAnsi"/>
          <w:color w:val="000000"/>
          <w:sz w:val="24"/>
          <w:szCs w:val="24"/>
          <w:lang w:val="ru-RU"/>
        </w:rPr>
        <w:t>соответствии с</w:t>
      </w:r>
      <w:r w:rsidRPr="00D35D7E">
        <w:rPr>
          <w:rFonts w:cstheme="minorHAnsi"/>
          <w:color w:val="000000"/>
          <w:sz w:val="24"/>
          <w:szCs w:val="24"/>
        </w:rPr>
        <w:t> </w:t>
      </w:r>
      <w:r w:rsidRPr="00D35D7E">
        <w:rPr>
          <w:rFonts w:cstheme="minorHAnsi"/>
          <w:color w:val="000000"/>
          <w:sz w:val="24"/>
          <w:szCs w:val="24"/>
          <w:lang w:val="ru-RU"/>
        </w:rPr>
        <w:t>планами воспитательной работы для учеников и</w:t>
      </w:r>
      <w:r w:rsidRPr="00D35D7E">
        <w:rPr>
          <w:rFonts w:cstheme="minorHAnsi"/>
          <w:color w:val="000000"/>
          <w:sz w:val="24"/>
          <w:szCs w:val="24"/>
        </w:rPr>
        <w:t> </w:t>
      </w:r>
      <w:r w:rsidRPr="00D35D7E">
        <w:rPr>
          <w:rFonts w:cstheme="minorHAnsi"/>
          <w:color w:val="000000"/>
          <w:sz w:val="24"/>
          <w:szCs w:val="24"/>
          <w:lang w:val="ru-RU"/>
        </w:rPr>
        <w:t>родителей были организованы:</w:t>
      </w:r>
    </w:p>
    <w:p w:rsidR="00512092" w:rsidRPr="00D35D7E" w:rsidRDefault="00512092" w:rsidP="00512092">
      <w:pPr>
        <w:numPr>
          <w:ilvl w:val="0"/>
          <w:numId w:val="40"/>
        </w:numPr>
        <w:ind w:left="780" w:right="180"/>
        <w:contextualSpacing/>
        <w:rPr>
          <w:rFonts w:cstheme="minorHAnsi"/>
          <w:color w:val="000000"/>
          <w:sz w:val="24"/>
          <w:szCs w:val="24"/>
          <w:lang w:val="ru-RU"/>
        </w:rPr>
      </w:pPr>
      <w:r w:rsidRPr="00D35D7E">
        <w:rPr>
          <w:rFonts w:cstheme="minorHAnsi"/>
          <w:color w:val="000000"/>
          <w:sz w:val="24"/>
          <w:szCs w:val="24"/>
          <w:lang w:val="ru-RU"/>
        </w:rPr>
        <w:t>участие в</w:t>
      </w:r>
      <w:r w:rsidRPr="00D35D7E">
        <w:rPr>
          <w:rFonts w:cstheme="minorHAnsi"/>
          <w:color w:val="000000"/>
          <w:sz w:val="24"/>
          <w:szCs w:val="24"/>
        </w:rPr>
        <w:t> </w:t>
      </w:r>
      <w:r w:rsidRPr="00D35D7E">
        <w:rPr>
          <w:rFonts w:cstheme="minorHAnsi"/>
          <w:color w:val="000000"/>
          <w:sz w:val="24"/>
          <w:szCs w:val="24"/>
          <w:lang w:val="ru-RU"/>
        </w:rPr>
        <w:t>областном конкурсе антинаркотической социальной рекламы;</w:t>
      </w:r>
    </w:p>
    <w:p w:rsidR="00512092" w:rsidRPr="00D35D7E" w:rsidRDefault="00512092" w:rsidP="00512092">
      <w:pPr>
        <w:numPr>
          <w:ilvl w:val="0"/>
          <w:numId w:val="40"/>
        </w:numPr>
        <w:ind w:left="780" w:right="180"/>
        <w:contextualSpacing/>
        <w:rPr>
          <w:rFonts w:cstheme="minorHAnsi"/>
          <w:color w:val="000000"/>
          <w:sz w:val="24"/>
          <w:szCs w:val="24"/>
          <w:lang w:val="ru-RU"/>
        </w:rPr>
      </w:pPr>
      <w:proofErr w:type="gramStart"/>
      <w:r w:rsidRPr="00D35D7E">
        <w:rPr>
          <w:rFonts w:cstheme="minorHAnsi"/>
          <w:color w:val="000000"/>
          <w:sz w:val="24"/>
          <w:szCs w:val="24"/>
          <w:lang w:val="ru-RU"/>
        </w:rPr>
        <w:t>классные</w:t>
      </w:r>
      <w:proofErr w:type="gramEnd"/>
      <w:r w:rsidRPr="00D35D7E">
        <w:rPr>
          <w:rFonts w:cstheme="minorHAnsi"/>
          <w:color w:val="000000"/>
          <w:sz w:val="24"/>
          <w:szCs w:val="24"/>
          <w:lang w:val="ru-RU"/>
        </w:rPr>
        <w:t xml:space="preserve"> часы и</w:t>
      </w:r>
      <w:r w:rsidRPr="00D35D7E">
        <w:rPr>
          <w:rFonts w:cstheme="minorHAnsi"/>
          <w:color w:val="000000"/>
          <w:sz w:val="24"/>
          <w:szCs w:val="24"/>
        </w:rPr>
        <w:t> </w:t>
      </w:r>
      <w:r w:rsidRPr="00D35D7E">
        <w:rPr>
          <w:rFonts w:cstheme="minorHAnsi"/>
          <w:color w:val="000000"/>
          <w:sz w:val="24"/>
          <w:szCs w:val="24"/>
          <w:lang w:val="ru-RU"/>
        </w:rPr>
        <w:t>беседы на</w:t>
      </w:r>
      <w:r w:rsidRPr="00D35D7E">
        <w:rPr>
          <w:rFonts w:cstheme="minorHAnsi"/>
          <w:color w:val="000000"/>
          <w:sz w:val="24"/>
          <w:szCs w:val="24"/>
        </w:rPr>
        <w:t> </w:t>
      </w:r>
      <w:r w:rsidRPr="00D35D7E">
        <w:rPr>
          <w:rFonts w:cstheme="minorHAnsi"/>
          <w:color w:val="000000"/>
          <w:sz w:val="24"/>
          <w:szCs w:val="24"/>
          <w:lang w:val="ru-RU"/>
        </w:rPr>
        <w:t>антинаркотические темы с</w:t>
      </w:r>
      <w:r w:rsidRPr="00D35D7E">
        <w:rPr>
          <w:rFonts w:cstheme="minorHAnsi"/>
          <w:color w:val="000000"/>
          <w:sz w:val="24"/>
          <w:szCs w:val="24"/>
        </w:rPr>
        <w:t> </w:t>
      </w:r>
      <w:r w:rsidRPr="00D35D7E">
        <w:rPr>
          <w:rFonts w:cstheme="minorHAnsi"/>
          <w:color w:val="000000"/>
          <w:sz w:val="24"/>
          <w:szCs w:val="24"/>
          <w:lang w:val="ru-RU"/>
        </w:rPr>
        <w:t>использованием ИКТ-технологий;</w:t>
      </w:r>
    </w:p>
    <w:p w:rsidR="00512092" w:rsidRPr="00D35D7E" w:rsidRDefault="00512092" w:rsidP="00512092">
      <w:pPr>
        <w:numPr>
          <w:ilvl w:val="0"/>
          <w:numId w:val="40"/>
        </w:numPr>
        <w:ind w:left="780" w:right="180"/>
        <w:contextualSpacing/>
        <w:rPr>
          <w:rFonts w:cstheme="minorHAnsi"/>
          <w:color w:val="000000"/>
          <w:sz w:val="24"/>
          <w:szCs w:val="24"/>
          <w:lang w:val="ru-RU"/>
        </w:rPr>
      </w:pPr>
      <w:r w:rsidRPr="00D35D7E">
        <w:rPr>
          <w:rFonts w:cstheme="minorHAnsi"/>
          <w:color w:val="000000"/>
          <w:sz w:val="24"/>
          <w:szCs w:val="24"/>
          <w:lang w:val="ru-RU"/>
        </w:rPr>
        <w:t>книжная выставка «Я</w:t>
      </w:r>
      <w:r w:rsidRPr="00D35D7E">
        <w:rPr>
          <w:rFonts w:cstheme="minorHAnsi"/>
          <w:color w:val="000000"/>
          <w:sz w:val="24"/>
          <w:szCs w:val="24"/>
        </w:rPr>
        <w:t> </w:t>
      </w:r>
      <w:r w:rsidRPr="00D35D7E">
        <w:rPr>
          <w:rFonts w:cstheme="minorHAnsi"/>
          <w:color w:val="000000"/>
          <w:sz w:val="24"/>
          <w:szCs w:val="24"/>
          <w:lang w:val="ru-RU"/>
        </w:rPr>
        <w:t>выбираю жизнь» в</w:t>
      </w:r>
      <w:r w:rsidRPr="00D35D7E">
        <w:rPr>
          <w:rFonts w:cstheme="minorHAnsi"/>
          <w:color w:val="000000"/>
          <w:sz w:val="24"/>
          <w:szCs w:val="24"/>
        </w:rPr>
        <w:t> </w:t>
      </w:r>
      <w:r w:rsidRPr="00D35D7E">
        <w:rPr>
          <w:rFonts w:cstheme="minorHAnsi"/>
          <w:color w:val="000000"/>
          <w:sz w:val="24"/>
          <w:szCs w:val="24"/>
          <w:lang w:val="ru-RU"/>
        </w:rPr>
        <w:t>школьной библиотеке;</w:t>
      </w:r>
    </w:p>
    <w:p w:rsidR="00512092" w:rsidRPr="00D35D7E" w:rsidRDefault="00512092" w:rsidP="00512092">
      <w:pPr>
        <w:numPr>
          <w:ilvl w:val="0"/>
          <w:numId w:val="40"/>
        </w:numPr>
        <w:ind w:left="780" w:right="180"/>
        <w:rPr>
          <w:rFonts w:cstheme="minorHAnsi"/>
          <w:color w:val="000000"/>
          <w:sz w:val="24"/>
          <w:szCs w:val="24"/>
          <w:lang w:val="ru-RU"/>
        </w:rPr>
      </w:pPr>
      <w:r w:rsidRPr="00D35D7E">
        <w:rPr>
          <w:rFonts w:cstheme="minorHAnsi"/>
          <w:color w:val="000000"/>
          <w:sz w:val="24"/>
          <w:szCs w:val="24"/>
          <w:lang w:val="ru-RU"/>
        </w:rPr>
        <w:t>онлайн-лекции с</w:t>
      </w:r>
      <w:r w:rsidRPr="00D35D7E">
        <w:rPr>
          <w:rFonts w:cstheme="minorHAnsi"/>
          <w:color w:val="000000"/>
          <w:sz w:val="24"/>
          <w:szCs w:val="24"/>
        </w:rPr>
        <w:t> </w:t>
      </w:r>
      <w:r w:rsidRPr="00D35D7E">
        <w:rPr>
          <w:rFonts w:cstheme="minorHAnsi"/>
          <w:color w:val="000000"/>
          <w:sz w:val="24"/>
          <w:szCs w:val="24"/>
          <w:lang w:val="ru-RU"/>
        </w:rPr>
        <w:t>участием сотрудников МВД.</w:t>
      </w:r>
    </w:p>
    <w:p w:rsidR="00512092" w:rsidRPr="00D35D7E" w:rsidRDefault="00512092" w:rsidP="00512092">
      <w:pPr>
        <w:rPr>
          <w:rFonts w:cstheme="minorHAnsi"/>
          <w:color w:val="000000"/>
          <w:sz w:val="24"/>
          <w:szCs w:val="24"/>
          <w:lang w:val="ru-RU"/>
        </w:rPr>
      </w:pPr>
      <w:r w:rsidRPr="00D35D7E">
        <w:rPr>
          <w:rFonts w:cstheme="minorHAnsi"/>
          <w:color w:val="000000"/>
          <w:sz w:val="24"/>
          <w:szCs w:val="24"/>
          <w:lang w:val="ru-RU"/>
        </w:rPr>
        <w:t>В</w:t>
      </w:r>
      <w:r w:rsidRPr="00D35D7E">
        <w:rPr>
          <w:rFonts w:cstheme="minorHAnsi"/>
          <w:color w:val="000000"/>
          <w:sz w:val="24"/>
          <w:szCs w:val="24"/>
        </w:rPr>
        <w:t> </w:t>
      </w:r>
      <w:r w:rsidRPr="00D35D7E">
        <w:rPr>
          <w:rFonts w:cstheme="minorHAnsi"/>
          <w:color w:val="000000"/>
          <w:sz w:val="24"/>
          <w:szCs w:val="24"/>
          <w:lang w:val="ru-RU"/>
        </w:rPr>
        <w:t>2024 году Школа продолжила реализовывать Единую модель профессиональной ориентации</w:t>
      </w:r>
      <w:r w:rsidRPr="00D35D7E">
        <w:rPr>
          <w:rFonts w:cstheme="minorHAnsi"/>
          <w:color w:val="000000"/>
          <w:sz w:val="24"/>
          <w:szCs w:val="24"/>
        </w:rPr>
        <w:t> </w:t>
      </w:r>
      <w:r w:rsidRPr="00D35D7E">
        <w:rPr>
          <w:rFonts w:cstheme="minorHAnsi"/>
          <w:color w:val="000000"/>
          <w:sz w:val="24"/>
          <w:szCs w:val="24"/>
          <w:lang w:val="ru-RU"/>
        </w:rPr>
        <w:t xml:space="preserve">— </w:t>
      </w:r>
      <w:proofErr w:type="spellStart"/>
      <w:r w:rsidRPr="00D35D7E">
        <w:rPr>
          <w:rFonts w:cstheme="minorHAnsi"/>
          <w:color w:val="000000"/>
          <w:sz w:val="24"/>
          <w:szCs w:val="24"/>
          <w:lang w:val="ru-RU"/>
        </w:rPr>
        <w:t>профориентационный</w:t>
      </w:r>
      <w:proofErr w:type="spellEnd"/>
      <w:r w:rsidRPr="00D35D7E">
        <w:rPr>
          <w:rFonts w:cstheme="minorHAnsi"/>
          <w:color w:val="000000"/>
          <w:sz w:val="24"/>
          <w:szCs w:val="24"/>
          <w:lang w:val="ru-RU"/>
        </w:rPr>
        <w:t xml:space="preserve"> минимум. Для этого утвердили план </w:t>
      </w:r>
      <w:proofErr w:type="spellStart"/>
      <w:r w:rsidRPr="00D35D7E">
        <w:rPr>
          <w:rFonts w:cstheme="minorHAnsi"/>
          <w:color w:val="000000"/>
          <w:sz w:val="24"/>
          <w:szCs w:val="24"/>
          <w:lang w:val="ru-RU"/>
        </w:rPr>
        <w:t>профориентационных</w:t>
      </w:r>
      <w:proofErr w:type="spellEnd"/>
      <w:r w:rsidRPr="00D35D7E">
        <w:rPr>
          <w:rFonts w:cstheme="minorHAnsi"/>
          <w:color w:val="000000"/>
          <w:sz w:val="24"/>
          <w:szCs w:val="24"/>
          <w:lang w:val="ru-RU"/>
        </w:rPr>
        <w:t xml:space="preserve"> мероприятий и</w:t>
      </w:r>
      <w:r w:rsidRPr="00D35D7E">
        <w:rPr>
          <w:rFonts w:cstheme="minorHAnsi"/>
          <w:color w:val="000000"/>
          <w:sz w:val="24"/>
          <w:szCs w:val="24"/>
        </w:rPr>
        <w:t> </w:t>
      </w:r>
      <w:r w:rsidRPr="00D35D7E">
        <w:rPr>
          <w:rFonts w:cstheme="minorHAnsi"/>
          <w:color w:val="000000"/>
          <w:sz w:val="24"/>
          <w:szCs w:val="24"/>
          <w:lang w:val="ru-RU"/>
        </w:rPr>
        <w:t>внесли изменения в</w:t>
      </w:r>
      <w:r w:rsidRPr="00D35D7E">
        <w:rPr>
          <w:rFonts w:cstheme="minorHAnsi"/>
          <w:color w:val="000000"/>
          <w:sz w:val="24"/>
          <w:szCs w:val="24"/>
        </w:rPr>
        <w:t> </w:t>
      </w:r>
      <w:r w:rsidRPr="00D35D7E">
        <w:rPr>
          <w:rFonts w:cstheme="minorHAnsi"/>
          <w:color w:val="000000"/>
          <w:sz w:val="24"/>
          <w:szCs w:val="24"/>
          <w:lang w:val="ru-RU"/>
        </w:rPr>
        <w:t>рабочую программу воспитания, календарный план воспитательной работы, план внеурочной деятельности.</w:t>
      </w:r>
    </w:p>
    <w:p w:rsidR="00512092" w:rsidRPr="00D35D7E" w:rsidRDefault="00512092" w:rsidP="00512092">
      <w:pPr>
        <w:rPr>
          <w:rFonts w:cstheme="minorHAnsi"/>
          <w:color w:val="000000"/>
          <w:sz w:val="24"/>
          <w:szCs w:val="24"/>
          <w:lang w:val="ru-RU"/>
        </w:rPr>
      </w:pPr>
      <w:proofErr w:type="spellStart"/>
      <w:r w:rsidRPr="00D35D7E">
        <w:rPr>
          <w:rFonts w:cstheme="minorHAnsi"/>
          <w:color w:val="000000"/>
          <w:sz w:val="24"/>
          <w:szCs w:val="24"/>
          <w:lang w:val="ru-RU"/>
        </w:rPr>
        <w:t>Профориентационная</w:t>
      </w:r>
      <w:proofErr w:type="spellEnd"/>
      <w:r w:rsidRPr="00D35D7E">
        <w:rPr>
          <w:rFonts w:cstheme="minorHAnsi"/>
          <w:color w:val="000000"/>
          <w:sz w:val="24"/>
          <w:szCs w:val="24"/>
          <w:lang w:val="ru-RU"/>
        </w:rPr>
        <w:t xml:space="preserve"> работа в</w:t>
      </w:r>
      <w:r w:rsidRPr="00D35D7E">
        <w:rPr>
          <w:rFonts w:cstheme="minorHAnsi"/>
          <w:color w:val="000000"/>
          <w:sz w:val="24"/>
          <w:szCs w:val="24"/>
        </w:rPr>
        <w:t> </w:t>
      </w:r>
      <w:r w:rsidRPr="00D35D7E">
        <w:rPr>
          <w:rFonts w:cstheme="minorHAnsi"/>
          <w:color w:val="000000"/>
          <w:sz w:val="24"/>
          <w:szCs w:val="24"/>
          <w:lang w:val="ru-RU"/>
        </w:rPr>
        <w:t>Школе строится по</w:t>
      </w:r>
      <w:r w:rsidRPr="00D35D7E">
        <w:rPr>
          <w:rFonts w:cstheme="minorHAnsi"/>
          <w:color w:val="000000"/>
          <w:sz w:val="24"/>
          <w:szCs w:val="24"/>
        </w:rPr>
        <w:t> </w:t>
      </w:r>
      <w:r w:rsidRPr="00D35D7E">
        <w:rPr>
          <w:rFonts w:cstheme="minorHAnsi"/>
          <w:color w:val="000000"/>
          <w:sz w:val="24"/>
          <w:szCs w:val="24"/>
          <w:lang w:val="ru-RU"/>
        </w:rPr>
        <w:t>следующей схеме:</w:t>
      </w:r>
    </w:p>
    <w:p w:rsidR="00512092" w:rsidRPr="00D35D7E" w:rsidRDefault="00512092" w:rsidP="00512092">
      <w:pPr>
        <w:numPr>
          <w:ilvl w:val="0"/>
          <w:numId w:val="41"/>
        </w:numPr>
        <w:ind w:left="780" w:right="180"/>
        <w:contextualSpacing/>
        <w:rPr>
          <w:rFonts w:cstheme="minorHAnsi"/>
          <w:color w:val="000000"/>
          <w:sz w:val="24"/>
          <w:szCs w:val="24"/>
          <w:lang w:val="ru-RU"/>
        </w:rPr>
      </w:pPr>
      <w:r w:rsidRPr="00D35D7E">
        <w:rPr>
          <w:rFonts w:cstheme="minorHAnsi"/>
          <w:color w:val="000000"/>
          <w:sz w:val="24"/>
          <w:szCs w:val="24"/>
          <w:lang w:val="ru-RU"/>
        </w:rPr>
        <w:t>4-5-е классы: знакомство школьников с</w:t>
      </w:r>
      <w:r w:rsidRPr="00D35D7E">
        <w:rPr>
          <w:rFonts w:cstheme="minorHAnsi"/>
          <w:color w:val="000000"/>
          <w:sz w:val="24"/>
          <w:szCs w:val="24"/>
        </w:rPr>
        <w:t> </w:t>
      </w:r>
      <w:r w:rsidRPr="00D35D7E">
        <w:rPr>
          <w:rFonts w:cstheme="minorHAnsi"/>
          <w:color w:val="000000"/>
          <w:sz w:val="24"/>
          <w:szCs w:val="24"/>
          <w:lang w:val="ru-RU"/>
        </w:rPr>
        <w:t>миром профессий и</w:t>
      </w:r>
      <w:r w:rsidRPr="00D35D7E">
        <w:rPr>
          <w:rFonts w:cstheme="minorHAnsi"/>
          <w:color w:val="000000"/>
          <w:sz w:val="24"/>
          <w:szCs w:val="24"/>
        </w:rPr>
        <w:t> </w:t>
      </w:r>
      <w:r w:rsidRPr="00D35D7E">
        <w:rPr>
          <w:rFonts w:cstheme="minorHAnsi"/>
          <w:color w:val="000000"/>
          <w:sz w:val="24"/>
          <w:szCs w:val="24"/>
          <w:lang w:val="ru-RU"/>
        </w:rPr>
        <w:t>формирование у</w:t>
      </w:r>
      <w:r w:rsidRPr="00D35D7E">
        <w:rPr>
          <w:rFonts w:cstheme="minorHAnsi"/>
          <w:color w:val="000000"/>
          <w:sz w:val="24"/>
          <w:szCs w:val="24"/>
        </w:rPr>
        <w:t> </w:t>
      </w:r>
      <w:r w:rsidRPr="00D35D7E">
        <w:rPr>
          <w:rFonts w:cstheme="minorHAnsi"/>
          <w:color w:val="000000"/>
          <w:sz w:val="24"/>
          <w:szCs w:val="24"/>
          <w:lang w:val="ru-RU"/>
        </w:rPr>
        <w:t>них понимания важности правильного выбора профессии.</w:t>
      </w:r>
    </w:p>
    <w:p w:rsidR="00512092" w:rsidRPr="00D35D7E" w:rsidRDefault="00512092" w:rsidP="00512092">
      <w:pPr>
        <w:numPr>
          <w:ilvl w:val="0"/>
          <w:numId w:val="41"/>
        </w:numPr>
        <w:ind w:left="780" w:right="180"/>
        <w:contextualSpacing/>
        <w:rPr>
          <w:rFonts w:cstheme="minorHAnsi"/>
          <w:color w:val="000000"/>
          <w:sz w:val="24"/>
          <w:szCs w:val="24"/>
          <w:lang w:val="ru-RU"/>
        </w:rPr>
      </w:pPr>
      <w:r w:rsidRPr="00D35D7E">
        <w:rPr>
          <w:rFonts w:cstheme="minorHAnsi"/>
          <w:color w:val="000000"/>
          <w:sz w:val="24"/>
          <w:szCs w:val="24"/>
          <w:lang w:val="ru-RU"/>
        </w:rPr>
        <w:t>6–9-е классы: формирование осознанного выбора и</w:t>
      </w:r>
      <w:r w:rsidRPr="00D35D7E">
        <w:rPr>
          <w:rFonts w:cstheme="minorHAnsi"/>
          <w:color w:val="000000"/>
          <w:sz w:val="24"/>
          <w:szCs w:val="24"/>
        </w:rPr>
        <w:t> </w:t>
      </w:r>
      <w:r w:rsidRPr="00D35D7E">
        <w:rPr>
          <w:rFonts w:cstheme="minorHAnsi"/>
          <w:color w:val="000000"/>
          <w:sz w:val="24"/>
          <w:szCs w:val="24"/>
          <w:lang w:val="ru-RU"/>
        </w:rPr>
        <w:t>построение дальнейшей индивидуальной траектории образования на</w:t>
      </w:r>
      <w:r w:rsidRPr="00D35D7E">
        <w:rPr>
          <w:rFonts w:cstheme="minorHAnsi"/>
          <w:color w:val="000000"/>
          <w:sz w:val="24"/>
          <w:szCs w:val="24"/>
        </w:rPr>
        <w:t> </w:t>
      </w:r>
      <w:r w:rsidRPr="00D35D7E">
        <w:rPr>
          <w:rFonts w:cstheme="minorHAnsi"/>
          <w:color w:val="000000"/>
          <w:sz w:val="24"/>
          <w:szCs w:val="24"/>
          <w:lang w:val="ru-RU"/>
        </w:rPr>
        <w:t>базе ориентировки в</w:t>
      </w:r>
      <w:r w:rsidRPr="00D35D7E">
        <w:rPr>
          <w:rFonts w:cstheme="minorHAnsi"/>
          <w:color w:val="000000"/>
          <w:sz w:val="24"/>
          <w:szCs w:val="24"/>
        </w:rPr>
        <w:t> </w:t>
      </w:r>
      <w:r w:rsidRPr="00D35D7E">
        <w:rPr>
          <w:rFonts w:cstheme="minorHAnsi"/>
          <w:color w:val="000000"/>
          <w:sz w:val="24"/>
          <w:szCs w:val="24"/>
          <w:lang w:val="ru-RU"/>
        </w:rPr>
        <w:t>мире профессий и</w:t>
      </w:r>
      <w:r w:rsidRPr="00D35D7E">
        <w:rPr>
          <w:rFonts w:cstheme="minorHAnsi"/>
          <w:color w:val="000000"/>
          <w:sz w:val="24"/>
          <w:szCs w:val="24"/>
        </w:rPr>
        <w:t> </w:t>
      </w:r>
      <w:r w:rsidRPr="00D35D7E">
        <w:rPr>
          <w:rFonts w:cstheme="minorHAnsi"/>
          <w:color w:val="000000"/>
          <w:sz w:val="24"/>
          <w:szCs w:val="24"/>
          <w:lang w:val="ru-RU"/>
        </w:rPr>
        <w:t>профессиональных предпочтений.</w:t>
      </w:r>
    </w:p>
    <w:p w:rsidR="00003F37" w:rsidRPr="00D35D7E" w:rsidRDefault="00003F37" w:rsidP="00003F37">
      <w:pPr>
        <w:rPr>
          <w:rFonts w:cstheme="minorHAnsi"/>
          <w:color w:val="000000"/>
          <w:sz w:val="24"/>
          <w:szCs w:val="24"/>
          <w:lang w:val="ru-RU"/>
        </w:rPr>
      </w:pPr>
    </w:p>
    <w:p w:rsidR="00003F37" w:rsidRPr="00D35D7E" w:rsidRDefault="00003F37" w:rsidP="00003F37">
      <w:pPr>
        <w:rPr>
          <w:rFonts w:cstheme="minorHAnsi"/>
          <w:color w:val="000000"/>
          <w:sz w:val="24"/>
          <w:szCs w:val="24"/>
          <w:lang w:val="ru-RU"/>
        </w:rPr>
      </w:pPr>
      <w:r w:rsidRPr="00D35D7E">
        <w:rPr>
          <w:rFonts w:cstheme="minorHAnsi"/>
          <w:color w:val="000000"/>
          <w:sz w:val="24"/>
          <w:szCs w:val="24"/>
          <w:lang w:val="ru-RU"/>
        </w:rPr>
        <w:lastRenderedPageBreak/>
        <w:t>Виды и формы организации совместной воспитательной деятельности педагогов, школьников и их родителей разнообразны:</w:t>
      </w:r>
    </w:p>
    <w:p w:rsidR="00003F37" w:rsidRPr="00D35D7E" w:rsidRDefault="00003F37" w:rsidP="00003F37">
      <w:pPr>
        <w:numPr>
          <w:ilvl w:val="0"/>
          <w:numId w:val="35"/>
        </w:numPr>
        <w:ind w:left="780" w:right="180"/>
        <w:contextualSpacing/>
        <w:rPr>
          <w:rFonts w:cstheme="minorHAnsi"/>
          <w:color w:val="000000"/>
          <w:sz w:val="24"/>
          <w:szCs w:val="24"/>
        </w:rPr>
      </w:pPr>
      <w:r w:rsidRPr="00D35D7E">
        <w:rPr>
          <w:rFonts w:cstheme="minorHAnsi"/>
          <w:color w:val="000000"/>
          <w:sz w:val="24"/>
          <w:szCs w:val="24"/>
          <w:lang w:val="ru-RU"/>
        </w:rPr>
        <w:t>к</w:t>
      </w:r>
      <w:proofErr w:type="spellStart"/>
      <w:r w:rsidRPr="00D35D7E">
        <w:rPr>
          <w:rFonts w:cstheme="minorHAnsi"/>
          <w:color w:val="000000"/>
          <w:sz w:val="24"/>
          <w:szCs w:val="24"/>
        </w:rPr>
        <w:t>оллективныешкольныедела</w:t>
      </w:r>
      <w:proofErr w:type="spellEnd"/>
      <w:r w:rsidRPr="00D35D7E">
        <w:rPr>
          <w:rFonts w:cstheme="minorHAnsi"/>
          <w:color w:val="000000"/>
          <w:sz w:val="24"/>
          <w:szCs w:val="24"/>
        </w:rPr>
        <w:t>;</w:t>
      </w:r>
    </w:p>
    <w:p w:rsidR="00003F37" w:rsidRPr="00D35D7E" w:rsidRDefault="00003F37" w:rsidP="00003F37">
      <w:pPr>
        <w:numPr>
          <w:ilvl w:val="0"/>
          <w:numId w:val="35"/>
        </w:numPr>
        <w:ind w:left="780" w:right="180"/>
        <w:contextualSpacing/>
        <w:rPr>
          <w:rFonts w:cstheme="minorHAnsi"/>
          <w:color w:val="000000"/>
          <w:sz w:val="24"/>
          <w:szCs w:val="24"/>
        </w:rPr>
      </w:pPr>
      <w:proofErr w:type="spellStart"/>
      <w:r w:rsidRPr="00D35D7E">
        <w:rPr>
          <w:rFonts w:cstheme="minorHAnsi"/>
          <w:color w:val="000000"/>
          <w:sz w:val="24"/>
          <w:szCs w:val="24"/>
        </w:rPr>
        <w:t>акции</w:t>
      </w:r>
      <w:proofErr w:type="spellEnd"/>
      <w:r w:rsidRPr="00D35D7E">
        <w:rPr>
          <w:rFonts w:cstheme="minorHAnsi"/>
          <w:color w:val="000000"/>
          <w:sz w:val="24"/>
          <w:szCs w:val="24"/>
        </w:rPr>
        <w:t>;</w:t>
      </w:r>
    </w:p>
    <w:p w:rsidR="00003F37" w:rsidRPr="00D35D7E" w:rsidRDefault="00003F37" w:rsidP="00003F37">
      <w:pPr>
        <w:numPr>
          <w:ilvl w:val="0"/>
          <w:numId w:val="35"/>
        </w:numPr>
        <w:ind w:left="780" w:right="180"/>
        <w:rPr>
          <w:rFonts w:cstheme="minorHAnsi"/>
          <w:color w:val="000000"/>
          <w:sz w:val="24"/>
          <w:szCs w:val="24"/>
        </w:rPr>
      </w:pPr>
      <w:r w:rsidRPr="00D35D7E">
        <w:rPr>
          <w:rFonts w:cstheme="minorHAnsi"/>
          <w:color w:val="000000"/>
          <w:sz w:val="24"/>
          <w:szCs w:val="24"/>
          <w:lang w:val="ru-RU"/>
        </w:rPr>
        <w:t>собрания</w:t>
      </w:r>
    </w:p>
    <w:p w:rsidR="00003F37" w:rsidRPr="00D35D7E" w:rsidRDefault="00003F37" w:rsidP="00003F37">
      <w:pPr>
        <w:numPr>
          <w:ilvl w:val="0"/>
          <w:numId w:val="35"/>
        </w:numPr>
        <w:ind w:left="780" w:right="180"/>
        <w:rPr>
          <w:rFonts w:cstheme="minorHAnsi"/>
          <w:color w:val="000000"/>
          <w:sz w:val="24"/>
          <w:szCs w:val="24"/>
        </w:rPr>
      </w:pPr>
      <w:r w:rsidRPr="00D35D7E">
        <w:rPr>
          <w:rFonts w:cstheme="minorHAnsi"/>
          <w:color w:val="000000"/>
          <w:sz w:val="24"/>
          <w:szCs w:val="24"/>
          <w:lang w:val="ru-RU"/>
        </w:rPr>
        <w:t>концерты</w:t>
      </w:r>
    </w:p>
    <w:p w:rsidR="00003F37" w:rsidRPr="00D35D7E" w:rsidRDefault="00003F37" w:rsidP="00003F37">
      <w:pPr>
        <w:numPr>
          <w:ilvl w:val="0"/>
          <w:numId w:val="35"/>
        </w:numPr>
        <w:ind w:left="780" w:right="180"/>
        <w:rPr>
          <w:rFonts w:cstheme="minorHAnsi"/>
          <w:color w:val="000000"/>
          <w:sz w:val="24"/>
          <w:szCs w:val="24"/>
        </w:rPr>
      </w:pPr>
      <w:r w:rsidRPr="00D35D7E">
        <w:rPr>
          <w:rFonts w:cstheme="minorHAnsi"/>
          <w:color w:val="000000"/>
          <w:sz w:val="24"/>
          <w:szCs w:val="24"/>
          <w:lang w:val="ru-RU"/>
        </w:rPr>
        <w:t>спектакли</w:t>
      </w:r>
    </w:p>
    <w:p w:rsidR="00003F37" w:rsidRPr="00D35D7E" w:rsidRDefault="00003F37" w:rsidP="00003F37">
      <w:pPr>
        <w:pStyle w:val="a8"/>
        <w:numPr>
          <w:ilvl w:val="0"/>
          <w:numId w:val="35"/>
        </w:numPr>
        <w:spacing w:before="0" w:beforeAutospacing="0" w:after="0" w:afterAutospacing="0"/>
        <w:jc w:val="both"/>
        <w:rPr>
          <w:rFonts w:asciiTheme="minorHAnsi" w:hAnsiTheme="minorHAnsi" w:cstheme="minorHAnsi"/>
        </w:rPr>
      </w:pPr>
      <w:r w:rsidRPr="00D35D7E">
        <w:rPr>
          <w:rFonts w:asciiTheme="minorHAnsi" w:hAnsiTheme="minorHAnsi" w:cstheme="minorHAnsi"/>
        </w:rPr>
        <w:t>посиделки, народные забавы;</w:t>
      </w:r>
    </w:p>
    <w:p w:rsidR="00003F37" w:rsidRPr="00D35D7E" w:rsidRDefault="00003F37" w:rsidP="00003F37">
      <w:pPr>
        <w:numPr>
          <w:ilvl w:val="0"/>
          <w:numId w:val="35"/>
        </w:numPr>
        <w:ind w:left="780" w:right="180"/>
        <w:rPr>
          <w:rFonts w:cstheme="minorHAnsi"/>
          <w:color w:val="000000"/>
          <w:sz w:val="24"/>
          <w:szCs w:val="24"/>
          <w:lang w:val="ru-RU"/>
        </w:rPr>
      </w:pPr>
      <w:proofErr w:type="spellStart"/>
      <w:r w:rsidRPr="00D35D7E">
        <w:rPr>
          <w:rFonts w:cstheme="minorHAnsi"/>
          <w:sz w:val="24"/>
          <w:szCs w:val="24"/>
        </w:rPr>
        <w:t>классныйчас</w:t>
      </w:r>
      <w:proofErr w:type="spellEnd"/>
      <w:r w:rsidRPr="00D35D7E">
        <w:rPr>
          <w:rFonts w:cstheme="minorHAnsi"/>
          <w:sz w:val="24"/>
          <w:szCs w:val="24"/>
          <w:lang w:val="ru-RU"/>
        </w:rPr>
        <w:t xml:space="preserve"> …</w:t>
      </w:r>
    </w:p>
    <w:p w:rsidR="00003F37" w:rsidRPr="00D35D7E" w:rsidRDefault="00003F37" w:rsidP="00003F37">
      <w:pPr>
        <w:rPr>
          <w:rFonts w:cstheme="minorHAnsi"/>
          <w:color w:val="000000"/>
          <w:sz w:val="24"/>
          <w:szCs w:val="24"/>
          <w:lang w:val="ru-RU"/>
        </w:rPr>
      </w:pPr>
      <w:r w:rsidRPr="00D35D7E">
        <w:rPr>
          <w:rFonts w:cstheme="minorHAnsi"/>
          <w:color w:val="000000"/>
          <w:sz w:val="24"/>
          <w:szCs w:val="24"/>
          <w:lang w:val="ru-RU"/>
        </w:rPr>
        <w:t>В</w:t>
      </w:r>
      <w:r w:rsidRPr="00D35D7E">
        <w:rPr>
          <w:rFonts w:cstheme="minorHAnsi"/>
          <w:color w:val="000000"/>
          <w:sz w:val="24"/>
          <w:szCs w:val="24"/>
        </w:rPr>
        <w:t> </w:t>
      </w:r>
      <w:r w:rsidRPr="00D35D7E">
        <w:rPr>
          <w:rFonts w:cstheme="minorHAnsi"/>
          <w:color w:val="000000"/>
          <w:sz w:val="24"/>
          <w:szCs w:val="24"/>
          <w:lang w:val="ru-RU"/>
        </w:rPr>
        <w:t>соответствии с</w:t>
      </w:r>
      <w:r w:rsidRPr="00D35D7E">
        <w:rPr>
          <w:rFonts w:cstheme="minorHAnsi"/>
          <w:color w:val="000000"/>
          <w:sz w:val="24"/>
          <w:szCs w:val="24"/>
        </w:rPr>
        <w:t> </w:t>
      </w:r>
      <w:r w:rsidRPr="00D35D7E">
        <w:rPr>
          <w:rFonts w:cstheme="minorHAnsi"/>
          <w:color w:val="000000"/>
          <w:sz w:val="24"/>
          <w:szCs w:val="24"/>
          <w:lang w:val="ru-RU"/>
        </w:rPr>
        <w:t>планами воспитательной работы для учеников и</w:t>
      </w:r>
      <w:r w:rsidRPr="00D35D7E">
        <w:rPr>
          <w:rFonts w:cstheme="minorHAnsi"/>
          <w:color w:val="000000"/>
          <w:sz w:val="24"/>
          <w:szCs w:val="24"/>
        </w:rPr>
        <w:t> </w:t>
      </w:r>
      <w:r w:rsidRPr="00D35D7E">
        <w:rPr>
          <w:rFonts w:cstheme="minorHAnsi"/>
          <w:color w:val="000000"/>
          <w:sz w:val="24"/>
          <w:szCs w:val="24"/>
          <w:lang w:val="ru-RU"/>
        </w:rPr>
        <w:t>родителей были организованы:</w:t>
      </w:r>
    </w:p>
    <w:p w:rsidR="00003F37" w:rsidRPr="00D35D7E" w:rsidRDefault="00003F37" w:rsidP="00003F37">
      <w:pPr>
        <w:numPr>
          <w:ilvl w:val="0"/>
          <w:numId w:val="23"/>
        </w:numPr>
        <w:ind w:left="780" w:right="180"/>
        <w:contextualSpacing/>
        <w:rPr>
          <w:rFonts w:cstheme="minorHAnsi"/>
          <w:color w:val="000000"/>
          <w:sz w:val="24"/>
          <w:szCs w:val="24"/>
          <w:lang w:val="ru-RU"/>
        </w:rPr>
      </w:pPr>
      <w:r w:rsidRPr="00D35D7E">
        <w:rPr>
          <w:rFonts w:cstheme="minorHAnsi"/>
          <w:color w:val="000000"/>
          <w:sz w:val="24"/>
          <w:szCs w:val="24"/>
          <w:lang w:val="ru-RU"/>
        </w:rPr>
        <w:t>участие в</w:t>
      </w:r>
      <w:r w:rsidRPr="00D35D7E">
        <w:rPr>
          <w:rFonts w:cstheme="minorHAnsi"/>
          <w:color w:val="000000"/>
          <w:sz w:val="24"/>
          <w:szCs w:val="24"/>
        </w:rPr>
        <w:t> </w:t>
      </w:r>
      <w:r w:rsidRPr="00D35D7E">
        <w:rPr>
          <w:rFonts w:cstheme="minorHAnsi"/>
          <w:color w:val="000000"/>
          <w:sz w:val="24"/>
          <w:szCs w:val="24"/>
          <w:lang w:val="ru-RU"/>
        </w:rPr>
        <w:t>конкурсе социальных плакатов «Я</w:t>
      </w:r>
      <w:r w:rsidRPr="00D35D7E">
        <w:rPr>
          <w:rFonts w:cstheme="minorHAnsi"/>
          <w:color w:val="000000"/>
          <w:sz w:val="24"/>
          <w:szCs w:val="24"/>
        </w:rPr>
        <w:t> </w:t>
      </w:r>
      <w:r w:rsidRPr="00D35D7E">
        <w:rPr>
          <w:rFonts w:cstheme="minorHAnsi"/>
          <w:color w:val="000000"/>
          <w:sz w:val="24"/>
          <w:szCs w:val="24"/>
          <w:lang w:val="ru-RU"/>
        </w:rPr>
        <w:t>против ПАВ»;</w:t>
      </w:r>
    </w:p>
    <w:p w:rsidR="00003F37" w:rsidRPr="00D35D7E" w:rsidRDefault="00003F37" w:rsidP="00003F37">
      <w:pPr>
        <w:numPr>
          <w:ilvl w:val="0"/>
          <w:numId w:val="23"/>
        </w:numPr>
        <w:ind w:left="780" w:right="180"/>
        <w:contextualSpacing/>
        <w:rPr>
          <w:rFonts w:cstheme="minorHAnsi"/>
          <w:color w:val="000000"/>
          <w:sz w:val="24"/>
          <w:szCs w:val="24"/>
          <w:lang w:val="ru-RU"/>
        </w:rPr>
      </w:pPr>
      <w:r w:rsidRPr="00D35D7E">
        <w:rPr>
          <w:rFonts w:cstheme="minorHAnsi"/>
          <w:color w:val="000000"/>
          <w:sz w:val="24"/>
          <w:szCs w:val="24"/>
          <w:lang w:val="ru-RU"/>
        </w:rPr>
        <w:t>участие  в конкурсе антинаркотической социальной рекламы;</w:t>
      </w:r>
    </w:p>
    <w:p w:rsidR="00003F37" w:rsidRPr="00D35D7E" w:rsidRDefault="00003F37" w:rsidP="00003F37">
      <w:pPr>
        <w:numPr>
          <w:ilvl w:val="0"/>
          <w:numId w:val="23"/>
        </w:numPr>
        <w:ind w:left="780" w:right="180"/>
        <w:contextualSpacing/>
        <w:rPr>
          <w:rFonts w:cstheme="minorHAnsi"/>
          <w:color w:val="000000"/>
          <w:sz w:val="24"/>
          <w:szCs w:val="24"/>
          <w:lang w:val="ru-RU"/>
        </w:rPr>
      </w:pPr>
      <w:proofErr w:type="gramStart"/>
      <w:r w:rsidRPr="00D35D7E">
        <w:rPr>
          <w:rFonts w:cstheme="minorHAnsi"/>
          <w:color w:val="000000"/>
          <w:sz w:val="24"/>
          <w:szCs w:val="24"/>
          <w:lang w:val="ru-RU"/>
        </w:rPr>
        <w:t>классные</w:t>
      </w:r>
      <w:proofErr w:type="gramEnd"/>
      <w:r w:rsidRPr="00D35D7E">
        <w:rPr>
          <w:rFonts w:cstheme="minorHAnsi"/>
          <w:color w:val="000000"/>
          <w:sz w:val="24"/>
          <w:szCs w:val="24"/>
          <w:lang w:val="ru-RU"/>
        </w:rPr>
        <w:t xml:space="preserve"> часы и</w:t>
      </w:r>
      <w:r w:rsidRPr="00D35D7E">
        <w:rPr>
          <w:rFonts w:cstheme="minorHAnsi"/>
          <w:color w:val="000000"/>
          <w:sz w:val="24"/>
          <w:szCs w:val="24"/>
        </w:rPr>
        <w:t> </w:t>
      </w:r>
      <w:r w:rsidRPr="00D35D7E">
        <w:rPr>
          <w:rFonts w:cstheme="minorHAnsi"/>
          <w:color w:val="000000"/>
          <w:sz w:val="24"/>
          <w:szCs w:val="24"/>
          <w:lang w:val="ru-RU"/>
        </w:rPr>
        <w:t>беседы на</w:t>
      </w:r>
      <w:r w:rsidRPr="00D35D7E">
        <w:rPr>
          <w:rFonts w:cstheme="minorHAnsi"/>
          <w:color w:val="000000"/>
          <w:sz w:val="24"/>
          <w:szCs w:val="24"/>
        </w:rPr>
        <w:t> </w:t>
      </w:r>
      <w:r w:rsidRPr="00D35D7E">
        <w:rPr>
          <w:rFonts w:cstheme="minorHAnsi"/>
          <w:color w:val="000000"/>
          <w:sz w:val="24"/>
          <w:szCs w:val="24"/>
          <w:lang w:val="ru-RU"/>
        </w:rPr>
        <w:t>антинаркотические темы с</w:t>
      </w:r>
      <w:r w:rsidRPr="00D35D7E">
        <w:rPr>
          <w:rFonts w:cstheme="minorHAnsi"/>
          <w:color w:val="000000"/>
          <w:sz w:val="24"/>
          <w:szCs w:val="24"/>
        </w:rPr>
        <w:t> </w:t>
      </w:r>
      <w:r w:rsidRPr="00D35D7E">
        <w:rPr>
          <w:rFonts w:cstheme="minorHAnsi"/>
          <w:color w:val="000000"/>
          <w:sz w:val="24"/>
          <w:szCs w:val="24"/>
          <w:lang w:val="ru-RU"/>
        </w:rPr>
        <w:t>использованием ИКТ-технологий;</w:t>
      </w:r>
    </w:p>
    <w:p w:rsidR="00003F37" w:rsidRPr="00D35D7E" w:rsidRDefault="00003F37" w:rsidP="00003F37">
      <w:pPr>
        <w:numPr>
          <w:ilvl w:val="0"/>
          <w:numId w:val="23"/>
        </w:numPr>
        <w:ind w:left="780" w:right="180"/>
        <w:rPr>
          <w:rFonts w:cstheme="minorHAnsi"/>
          <w:color w:val="000000"/>
          <w:sz w:val="24"/>
          <w:szCs w:val="24"/>
          <w:lang w:val="ru-RU"/>
        </w:rPr>
      </w:pPr>
      <w:r w:rsidRPr="00D35D7E">
        <w:rPr>
          <w:rFonts w:cstheme="minorHAnsi"/>
          <w:color w:val="000000"/>
          <w:sz w:val="24"/>
          <w:szCs w:val="24"/>
          <w:lang w:val="ru-RU"/>
        </w:rPr>
        <w:t>профилактические беседы   с</w:t>
      </w:r>
      <w:r w:rsidRPr="00D35D7E">
        <w:rPr>
          <w:rFonts w:cstheme="minorHAnsi"/>
          <w:color w:val="000000"/>
          <w:sz w:val="24"/>
          <w:szCs w:val="24"/>
        </w:rPr>
        <w:t> </w:t>
      </w:r>
      <w:r w:rsidRPr="00D35D7E">
        <w:rPr>
          <w:rFonts w:cstheme="minorHAnsi"/>
          <w:color w:val="000000"/>
          <w:sz w:val="24"/>
          <w:szCs w:val="24"/>
          <w:lang w:val="ru-RU"/>
        </w:rPr>
        <w:t>участием сотрудников ГБДД по правилам дорожного движения;</w:t>
      </w:r>
    </w:p>
    <w:p w:rsidR="00003F37" w:rsidRPr="00D35D7E" w:rsidRDefault="00003F37" w:rsidP="00003F37">
      <w:pPr>
        <w:jc w:val="both"/>
        <w:rPr>
          <w:rFonts w:eastAsia="Times New Roman" w:cstheme="minorHAnsi"/>
          <w:sz w:val="24"/>
          <w:szCs w:val="24"/>
          <w:lang w:val="ru-RU"/>
        </w:rPr>
      </w:pPr>
      <w:r w:rsidRPr="00D35D7E">
        <w:rPr>
          <w:rFonts w:cstheme="minorHAnsi"/>
          <w:color w:val="000000"/>
          <w:sz w:val="24"/>
          <w:szCs w:val="24"/>
          <w:lang w:val="ru-RU"/>
        </w:rPr>
        <w:t>профилактические беседы   с</w:t>
      </w:r>
      <w:r w:rsidRPr="00D35D7E">
        <w:rPr>
          <w:rFonts w:cstheme="minorHAnsi"/>
          <w:color w:val="000000"/>
          <w:sz w:val="24"/>
          <w:szCs w:val="24"/>
        </w:rPr>
        <w:t> </w:t>
      </w:r>
      <w:r w:rsidRPr="00D35D7E">
        <w:rPr>
          <w:rFonts w:cstheme="minorHAnsi"/>
          <w:color w:val="000000"/>
          <w:sz w:val="24"/>
          <w:szCs w:val="24"/>
          <w:lang w:val="ru-RU"/>
        </w:rPr>
        <w:t xml:space="preserve">участием сотрудников прокуратуры: </w:t>
      </w:r>
      <w:r w:rsidRPr="00D35D7E">
        <w:rPr>
          <w:rFonts w:eastAsia="Times New Roman" w:cstheme="minorHAnsi"/>
          <w:sz w:val="24"/>
          <w:szCs w:val="24"/>
          <w:lang w:val="ru-RU"/>
        </w:rPr>
        <w:t>«Мы выбираем жизнь!»</w:t>
      </w:r>
      <w:r w:rsidRPr="00D35D7E">
        <w:rPr>
          <w:rFonts w:cstheme="minorHAnsi"/>
          <w:sz w:val="24"/>
          <w:szCs w:val="24"/>
          <w:lang w:val="ru-RU"/>
        </w:rPr>
        <w:t xml:space="preserve">, </w:t>
      </w:r>
      <w:r w:rsidRPr="00D35D7E">
        <w:rPr>
          <w:rFonts w:eastAsia="Times New Roman" w:cstheme="minorHAnsi"/>
          <w:sz w:val="24"/>
          <w:szCs w:val="24"/>
          <w:lang w:val="ru-RU"/>
        </w:rPr>
        <w:t xml:space="preserve"> «Выбор за тобой»</w:t>
      </w:r>
      <w:r w:rsidRPr="00D35D7E">
        <w:rPr>
          <w:rFonts w:cstheme="minorHAnsi"/>
          <w:sz w:val="24"/>
          <w:szCs w:val="24"/>
          <w:lang w:val="ru-RU"/>
        </w:rPr>
        <w:t xml:space="preserve">, </w:t>
      </w:r>
      <w:r w:rsidRPr="00D35D7E">
        <w:rPr>
          <w:rFonts w:eastAsia="Times New Roman" w:cstheme="minorHAnsi"/>
          <w:sz w:val="24"/>
          <w:szCs w:val="24"/>
          <w:lang w:val="ru-RU"/>
        </w:rPr>
        <w:t>«Учимся быть терпимыми»</w:t>
      </w:r>
      <w:r w:rsidRPr="00D35D7E">
        <w:rPr>
          <w:rFonts w:cstheme="minorHAnsi"/>
          <w:sz w:val="24"/>
          <w:szCs w:val="24"/>
          <w:lang w:val="ru-RU"/>
        </w:rPr>
        <w:t xml:space="preserve">, </w:t>
      </w:r>
      <w:r w:rsidRPr="00D35D7E">
        <w:rPr>
          <w:rFonts w:eastAsia="Times New Roman" w:cstheme="minorHAnsi"/>
          <w:sz w:val="24"/>
          <w:szCs w:val="24"/>
          <w:lang w:val="ru-RU"/>
        </w:rPr>
        <w:t>«Курить – себе вредить!»</w:t>
      </w:r>
      <w:r w:rsidRPr="00D35D7E">
        <w:rPr>
          <w:rFonts w:cstheme="minorHAnsi"/>
          <w:sz w:val="24"/>
          <w:szCs w:val="24"/>
          <w:lang w:val="ru-RU"/>
        </w:rPr>
        <w:t xml:space="preserve">, </w:t>
      </w:r>
      <w:r w:rsidRPr="00D35D7E">
        <w:rPr>
          <w:rFonts w:eastAsia="Times New Roman" w:cstheme="minorHAnsi"/>
          <w:sz w:val="24"/>
          <w:szCs w:val="24"/>
          <w:lang w:val="ru-RU"/>
        </w:rPr>
        <w:t>«Я против наркотиков!»</w:t>
      </w:r>
      <w:r w:rsidRPr="00D35D7E">
        <w:rPr>
          <w:rFonts w:cstheme="minorHAnsi"/>
          <w:sz w:val="24"/>
          <w:szCs w:val="24"/>
          <w:lang w:val="ru-RU"/>
        </w:rPr>
        <w:t xml:space="preserve">, </w:t>
      </w:r>
      <w:r w:rsidRPr="00D35D7E">
        <w:rPr>
          <w:rFonts w:eastAsia="Times New Roman" w:cstheme="minorHAnsi"/>
          <w:sz w:val="24"/>
          <w:szCs w:val="24"/>
          <w:lang w:val="ru-RU"/>
        </w:rPr>
        <w:t>«Нации и межнациональные отношения»</w:t>
      </w:r>
      <w:r w:rsidR="007C6817" w:rsidRPr="00D35D7E">
        <w:rPr>
          <w:rFonts w:cstheme="minorHAnsi"/>
          <w:sz w:val="24"/>
          <w:szCs w:val="24"/>
          <w:lang w:val="ru-RU"/>
        </w:rPr>
        <w:t xml:space="preserve">, </w:t>
      </w:r>
      <w:r w:rsidRPr="00D35D7E">
        <w:rPr>
          <w:rFonts w:cstheme="minorHAnsi"/>
          <w:sz w:val="24"/>
          <w:szCs w:val="24"/>
          <w:lang w:val="ru-RU"/>
        </w:rPr>
        <w:t xml:space="preserve">выступление </w:t>
      </w:r>
      <w:r w:rsidRPr="00D35D7E">
        <w:rPr>
          <w:rFonts w:eastAsia="Times New Roman" w:cstheme="minorHAnsi"/>
          <w:sz w:val="24"/>
          <w:szCs w:val="24"/>
          <w:lang w:val="ru-RU"/>
        </w:rPr>
        <w:t>на родительском собрании на тему: «Компьютерная зависимость»,  «Досуг и ответственность подростков».</w:t>
      </w:r>
    </w:p>
    <w:p w:rsidR="007C6817" w:rsidRPr="00D35D7E" w:rsidRDefault="007C6817" w:rsidP="007C6817">
      <w:pPr>
        <w:jc w:val="center"/>
        <w:rPr>
          <w:rFonts w:cstheme="minorHAnsi"/>
          <w:sz w:val="24"/>
          <w:szCs w:val="24"/>
          <w:lang w:val="ru-RU"/>
        </w:rPr>
      </w:pPr>
      <w:r w:rsidRPr="00D35D7E">
        <w:rPr>
          <w:rFonts w:cstheme="minorHAnsi"/>
          <w:sz w:val="24"/>
          <w:szCs w:val="24"/>
          <w:lang w:val="ru-RU"/>
        </w:rPr>
        <w:t>Информация о результативности участия МОУ Большепольской ОШ  в конкурсах, соревнованиях, смотрах школьного,  районного, областного, всероссийского  уровня в   2024г.</w:t>
      </w:r>
    </w:p>
    <w:tbl>
      <w:tblPr>
        <w:tblW w:w="9464" w:type="dxa"/>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5"/>
        <w:gridCol w:w="40"/>
        <w:gridCol w:w="40"/>
        <w:gridCol w:w="4061"/>
        <w:gridCol w:w="1719"/>
        <w:gridCol w:w="1115"/>
        <w:gridCol w:w="1823"/>
        <w:gridCol w:w="71"/>
      </w:tblGrid>
      <w:tr w:rsidR="007C6817" w:rsidRPr="00D35D7E" w:rsidTr="007C6817">
        <w:trPr>
          <w:gridAfter w:val="1"/>
          <w:wAfter w:w="11" w:type="dxa"/>
          <w:tblCellSpacing w:w="20" w:type="dxa"/>
        </w:trPr>
        <w:tc>
          <w:tcPr>
            <w:tcW w:w="53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w:t>
            </w:r>
          </w:p>
        </w:tc>
        <w:tc>
          <w:tcPr>
            <w:tcW w:w="4101"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Наименованиеконкурса</w:t>
            </w:r>
            <w:proofErr w:type="spellEnd"/>
            <w:r w:rsidRPr="00D35D7E">
              <w:rPr>
                <w:rFonts w:cstheme="minorHAnsi"/>
                <w:sz w:val="24"/>
                <w:szCs w:val="24"/>
              </w:rPr>
              <w:t xml:space="preserve">, </w:t>
            </w:r>
            <w:proofErr w:type="spellStart"/>
            <w:r w:rsidRPr="00D35D7E">
              <w:rPr>
                <w:rFonts w:cstheme="minorHAnsi"/>
                <w:sz w:val="24"/>
                <w:szCs w:val="24"/>
              </w:rPr>
              <w:t>соревнования</w:t>
            </w:r>
            <w:proofErr w:type="spellEnd"/>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Уровеньпроводимогомероприятия</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Год</w:t>
            </w:r>
            <w:proofErr w:type="spellEnd"/>
          </w:p>
        </w:tc>
        <w:tc>
          <w:tcPr>
            <w:tcW w:w="1783"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Результат</w:t>
            </w:r>
            <w:proofErr w:type="spellEnd"/>
          </w:p>
        </w:tc>
      </w:tr>
      <w:tr w:rsidR="007C6817" w:rsidRPr="00D35D7E" w:rsidTr="007C6817">
        <w:trPr>
          <w:tblCellSpacing w:w="20" w:type="dxa"/>
        </w:trPr>
        <w:tc>
          <w:tcPr>
            <w:tcW w:w="575"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w:t>
            </w:r>
          </w:p>
        </w:tc>
        <w:tc>
          <w:tcPr>
            <w:tcW w:w="4061"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rPr>
                <w:rFonts w:cstheme="minorHAnsi"/>
                <w:sz w:val="24"/>
                <w:szCs w:val="24"/>
              </w:rPr>
            </w:pPr>
            <w:proofErr w:type="spellStart"/>
            <w:r w:rsidRPr="00D35D7E">
              <w:rPr>
                <w:rFonts w:cstheme="minorHAnsi"/>
                <w:sz w:val="24"/>
                <w:szCs w:val="24"/>
              </w:rPr>
              <w:t>Новогоднийпраздник</w:t>
            </w:r>
            <w:proofErr w:type="spellEnd"/>
            <w:r w:rsidRPr="00D35D7E">
              <w:rPr>
                <w:rFonts w:cstheme="minorHAnsi"/>
                <w:sz w:val="24"/>
                <w:szCs w:val="24"/>
              </w:rPr>
              <w:t xml:space="preserve"> «</w:t>
            </w:r>
            <w:proofErr w:type="spellStart"/>
            <w:r w:rsidRPr="00D35D7E">
              <w:rPr>
                <w:rFonts w:cstheme="minorHAnsi"/>
                <w:sz w:val="24"/>
                <w:szCs w:val="24"/>
              </w:rPr>
              <w:t>Новогодниеприключения</w:t>
            </w:r>
            <w:proofErr w:type="spellEnd"/>
            <w:r w:rsidRPr="00D35D7E">
              <w:rPr>
                <w:rFonts w:cstheme="minorHAnsi"/>
                <w:sz w:val="24"/>
                <w:szCs w:val="24"/>
              </w:rPr>
              <w:t>»</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575"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w:t>
            </w:r>
          </w:p>
        </w:tc>
        <w:tc>
          <w:tcPr>
            <w:tcW w:w="4061"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rPr>
                <w:rFonts w:cstheme="minorHAnsi"/>
                <w:sz w:val="24"/>
                <w:szCs w:val="24"/>
              </w:rPr>
            </w:pPr>
            <w:proofErr w:type="spellStart"/>
            <w:r w:rsidRPr="00D35D7E">
              <w:rPr>
                <w:rFonts w:cstheme="minorHAnsi"/>
                <w:sz w:val="24"/>
                <w:szCs w:val="24"/>
              </w:rPr>
              <w:t>Спортивныесоревнования</w:t>
            </w:r>
            <w:proofErr w:type="spellEnd"/>
            <w:r w:rsidRPr="00D35D7E">
              <w:rPr>
                <w:rFonts w:cstheme="minorHAnsi"/>
                <w:sz w:val="24"/>
                <w:szCs w:val="24"/>
              </w:rPr>
              <w:t xml:space="preserve"> «</w:t>
            </w:r>
            <w:proofErr w:type="spellStart"/>
            <w:r w:rsidRPr="00D35D7E">
              <w:rPr>
                <w:rFonts w:cstheme="minorHAnsi"/>
                <w:sz w:val="24"/>
                <w:szCs w:val="24"/>
              </w:rPr>
              <w:t>Зарница</w:t>
            </w:r>
            <w:proofErr w:type="spellEnd"/>
            <w:r w:rsidRPr="00D35D7E">
              <w:rPr>
                <w:rFonts w:cstheme="minorHAnsi"/>
                <w:sz w:val="24"/>
                <w:szCs w:val="24"/>
              </w:rPr>
              <w:t>»</w:t>
            </w:r>
          </w:p>
        </w:tc>
        <w:tc>
          <w:tcPr>
            <w:tcW w:w="1679" w:type="dxa"/>
            <w:tcBorders>
              <w:top w:val="single" w:sz="6" w:space="0" w:color="auto"/>
              <w:left w:val="single" w:sz="6" w:space="0" w:color="auto"/>
              <w:bottom w:val="single" w:sz="6" w:space="0" w:color="auto"/>
              <w:right w:val="single" w:sz="6" w:space="0" w:color="auto"/>
            </w:tcBorders>
            <w:noWrap/>
          </w:tcPr>
          <w:p w:rsidR="007C6817" w:rsidRPr="00811D04" w:rsidRDefault="00811D04" w:rsidP="006F78CF">
            <w:pPr>
              <w:jc w:val="center"/>
              <w:rPr>
                <w:rFonts w:cstheme="minorHAnsi"/>
                <w:sz w:val="24"/>
                <w:szCs w:val="24"/>
                <w:lang w:val="ru-RU"/>
              </w:rPr>
            </w:pPr>
            <w:r>
              <w:rPr>
                <w:rFonts w:cstheme="minorHAnsi"/>
                <w:sz w:val="24"/>
                <w:szCs w:val="24"/>
                <w:lang w:val="ru-RU"/>
              </w:rPr>
              <w:t>школьный</w:t>
            </w:r>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575"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3.</w:t>
            </w:r>
          </w:p>
        </w:tc>
        <w:tc>
          <w:tcPr>
            <w:tcW w:w="4061"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Мероприятие «Моя мама самая лучшая»</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575"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rPr>
                <w:rFonts w:cstheme="minorHAnsi"/>
                <w:sz w:val="24"/>
                <w:szCs w:val="24"/>
              </w:rPr>
            </w:pPr>
            <w:r w:rsidRPr="00D35D7E">
              <w:rPr>
                <w:rFonts w:cstheme="minorHAnsi"/>
                <w:sz w:val="24"/>
                <w:szCs w:val="24"/>
              </w:rPr>
              <w:t>4.</w:t>
            </w:r>
          </w:p>
        </w:tc>
        <w:tc>
          <w:tcPr>
            <w:tcW w:w="4061"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Наркомания</w:t>
            </w:r>
            <w:proofErr w:type="spellEnd"/>
            <w:r w:rsidRPr="00D35D7E">
              <w:rPr>
                <w:rFonts w:cstheme="minorHAnsi"/>
                <w:sz w:val="24"/>
                <w:szCs w:val="24"/>
              </w:rPr>
              <w:t xml:space="preserve"> - </w:t>
            </w:r>
            <w:proofErr w:type="spellStart"/>
            <w:r w:rsidRPr="00D35D7E">
              <w:rPr>
                <w:rFonts w:cstheme="minorHAnsi"/>
                <w:sz w:val="24"/>
                <w:szCs w:val="24"/>
              </w:rPr>
              <w:t>знакбеды</w:t>
            </w:r>
            <w:proofErr w:type="spellEnd"/>
            <w:r w:rsidRPr="00D35D7E">
              <w:rPr>
                <w:rFonts w:cstheme="minorHAnsi"/>
                <w:sz w:val="24"/>
                <w:szCs w:val="24"/>
              </w:rPr>
              <w:t>.</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всероссийский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w:t>
            </w:r>
            <w:proofErr w:type="spellEnd"/>
          </w:p>
        </w:tc>
      </w:tr>
      <w:tr w:rsidR="007C6817" w:rsidRPr="00D35D7E" w:rsidTr="007C6817">
        <w:trPr>
          <w:tblCellSpacing w:w="20" w:type="dxa"/>
        </w:trPr>
        <w:tc>
          <w:tcPr>
            <w:tcW w:w="575"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5.</w:t>
            </w:r>
          </w:p>
        </w:tc>
        <w:tc>
          <w:tcPr>
            <w:tcW w:w="4061"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Мероприятие «Всей семьёй в будущее»</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областной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575"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6.</w:t>
            </w:r>
          </w:p>
        </w:tc>
        <w:tc>
          <w:tcPr>
            <w:tcW w:w="4061"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Спортивное мероприятие « Папа, мама и я – спортивная семья»</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575"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7.</w:t>
            </w:r>
          </w:p>
        </w:tc>
        <w:tc>
          <w:tcPr>
            <w:tcW w:w="4061"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Мероприятие по проекту «Школа грамотного потребителя»</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575"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8.</w:t>
            </w:r>
          </w:p>
        </w:tc>
        <w:tc>
          <w:tcPr>
            <w:tcW w:w="4061"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r w:rsidRPr="00D35D7E">
              <w:rPr>
                <w:rFonts w:cstheme="minorHAnsi"/>
                <w:sz w:val="24"/>
                <w:szCs w:val="24"/>
                <w:lang w:val="ru-RU"/>
              </w:rPr>
              <w:t xml:space="preserve">Участие в сельском митинге, </w:t>
            </w:r>
            <w:r w:rsidRPr="00D35D7E">
              <w:rPr>
                <w:rFonts w:cstheme="minorHAnsi"/>
                <w:sz w:val="24"/>
                <w:szCs w:val="24"/>
                <w:lang w:val="ru-RU"/>
              </w:rPr>
              <w:lastRenderedPageBreak/>
              <w:t xml:space="preserve">посвящённом Дню </w:t>
            </w:r>
            <w:proofErr w:type="spellStart"/>
            <w:r w:rsidRPr="00D35D7E">
              <w:rPr>
                <w:rFonts w:cstheme="minorHAnsi"/>
                <w:sz w:val="24"/>
                <w:szCs w:val="24"/>
              </w:rPr>
              <w:t>Победы</w:t>
            </w:r>
            <w:proofErr w:type="spellEnd"/>
            <w:r w:rsidRPr="00D35D7E">
              <w:rPr>
                <w:rFonts w:cstheme="minorHAnsi"/>
                <w:sz w:val="24"/>
                <w:szCs w:val="24"/>
              </w:rPr>
              <w:t>.</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lastRenderedPageBreak/>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575"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lastRenderedPageBreak/>
              <w:t>9.</w:t>
            </w:r>
          </w:p>
        </w:tc>
        <w:tc>
          <w:tcPr>
            <w:tcW w:w="4061"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Праздник «До свидания, школа!! Каникулы!»</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10.</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День знаний. Всероссийский урок «Основы безопасности жизнедеятельности»</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всероссийский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11.</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День солидарности в борьбе с терроризмом.</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12.</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Конкурс</w:t>
            </w:r>
            <w:proofErr w:type="spellEnd"/>
            <w:r w:rsidRPr="00D35D7E">
              <w:rPr>
                <w:rFonts w:cstheme="minorHAnsi"/>
                <w:sz w:val="24"/>
                <w:szCs w:val="24"/>
              </w:rPr>
              <w:t xml:space="preserve"> «</w:t>
            </w:r>
            <w:proofErr w:type="spellStart"/>
            <w:r w:rsidRPr="00D35D7E">
              <w:rPr>
                <w:rFonts w:cstheme="minorHAnsi"/>
                <w:sz w:val="24"/>
                <w:szCs w:val="24"/>
              </w:rPr>
              <w:t>Творчествопротивкоррупции</w:t>
            </w:r>
            <w:proofErr w:type="spellEnd"/>
            <w:r w:rsidRPr="00D35D7E">
              <w:rPr>
                <w:rFonts w:cstheme="minorHAnsi"/>
                <w:sz w:val="24"/>
                <w:szCs w:val="24"/>
              </w:rPr>
              <w:t>»</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муниципальный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 xml:space="preserve">I,II </w:t>
            </w:r>
            <w:proofErr w:type="spellStart"/>
            <w:r w:rsidRPr="00D35D7E">
              <w:rPr>
                <w:rFonts w:cstheme="minorHAnsi"/>
                <w:sz w:val="24"/>
                <w:szCs w:val="24"/>
              </w:rPr>
              <w:t>места</w:t>
            </w:r>
            <w:proofErr w:type="spellEnd"/>
            <w:r w:rsidRPr="00D35D7E">
              <w:rPr>
                <w:rFonts w:cstheme="minorHAnsi"/>
                <w:sz w:val="24"/>
                <w:szCs w:val="24"/>
              </w:rPr>
              <w:t xml:space="preserve">, </w:t>
            </w:r>
            <w:proofErr w:type="spellStart"/>
            <w:r w:rsidRPr="00D35D7E">
              <w:rPr>
                <w:rFonts w:cstheme="minorHAnsi"/>
                <w:sz w:val="24"/>
                <w:szCs w:val="24"/>
              </w:rPr>
              <w:t>грамоты</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13.</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Единый урок по правам человека</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всероссийский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14.</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Всероссийский урок «Молодые защитники природы»</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всероссийский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сертификаты</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15.</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Урокифинансовойграмотности</w:t>
            </w:r>
            <w:proofErr w:type="spellEnd"/>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всероссийский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16.</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 xml:space="preserve">Участие в онлайн тестировании «Безопасные и качественные дороги» </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Областной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сертификаты</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17.</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proofErr w:type="spellStart"/>
            <w:r w:rsidRPr="00D35D7E">
              <w:rPr>
                <w:rFonts w:cstheme="minorHAnsi"/>
                <w:sz w:val="24"/>
                <w:szCs w:val="24"/>
              </w:rPr>
              <w:t>Конкурс</w:t>
            </w:r>
            <w:proofErr w:type="spellEnd"/>
            <w:r w:rsidRPr="00D35D7E">
              <w:rPr>
                <w:rFonts w:cstheme="minorHAnsi"/>
                <w:sz w:val="24"/>
                <w:szCs w:val="24"/>
              </w:rPr>
              <w:t xml:space="preserve"> «</w:t>
            </w:r>
            <w:proofErr w:type="spellStart"/>
            <w:r w:rsidRPr="00D35D7E">
              <w:rPr>
                <w:rFonts w:cstheme="minorHAnsi"/>
                <w:sz w:val="24"/>
                <w:szCs w:val="24"/>
              </w:rPr>
              <w:t>Пейзажиродногокрая</w:t>
            </w:r>
            <w:proofErr w:type="spellEnd"/>
            <w:r w:rsidR="00FF12BE" w:rsidRPr="00D35D7E">
              <w:rPr>
                <w:rFonts w:cstheme="minorHAnsi"/>
                <w:sz w:val="24"/>
                <w:szCs w:val="24"/>
                <w:lang w:val="ru-RU"/>
              </w:rPr>
              <w:t>»</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муниципальный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Дипломы</w:t>
            </w:r>
            <w:proofErr w:type="spellEnd"/>
            <w:r w:rsidRPr="00D35D7E">
              <w:rPr>
                <w:rFonts w:cstheme="minorHAnsi"/>
                <w:sz w:val="24"/>
                <w:szCs w:val="24"/>
              </w:rPr>
              <w:t xml:space="preserve"> III</w:t>
            </w:r>
            <w:r w:rsidRPr="00D35D7E">
              <w:rPr>
                <w:rFonts w:cstheme="minorHAnsi"/>
                <w:sz w:val="24"/>
                <w:szCs w:val="24"/>
                <w:lang w:val="ru-RU"/>
              </w:rPr>
              <w:t xml:space="preserve"> степени</w:t>
            </w: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18.</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Участие в онлайн тестировании «Пожарная безопасность»</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Областной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сертификаты</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19.</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Конкурс «Знай, люби, изучай родной край»</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муниципальный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 xml:space="preserve">I, II </w:t>
            </w:r>
            <w:proofErr w:type="spellStart"/>
            <w:r w:rsidRPr="00D35D7E">
              <w:rPr>
                <w:rFonts w:cstheme="minorHAnsi"/>
                <w:sz w:val="24"/>
                <w:szCs w:val="24"/>
              </w:rPr>
              <w:t>места</w:t>
            </w:r>
            <w:proofErr w:type="spellEnd"/>
            <w:r w:rsidRPr="00D35D7E">
              <w:rPr>
                <w:rFonts w:cstheme="minorHAnsi"/>
                <w:sz w:val="24"/>
                <w:szCs w:val="24"/>
              </w:rPr>
              <w:t xml:space="preserve">, </w:t>
            </w:r>
            <w:proofErr w:type="spellStart"/>
            <w:r w:rsidRPr="00D35D7E">
              <w:rPr>
                <w:rFonts w:cstheme="minorHAnsi"/>
                <w:sz w:val="24"/>
                <w:szCs w:val="24"/>
              </w:rPr>
              <w:t>грамоты</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Акция «Сообщи, где торгуют смертью»</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областной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21.</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Конкурс</w:t>
            </w:r>
            <w:proofErr w:type="spellEnd"/>
            <w:r w:rsidRPr="00D35D7E">
              <w:rPr>
                <w:rFonts w:cstheme="minorHAnsi"/>
                <w:sz w:val="24"/>
                <w:szCs w:val="24"/>
              </w:rPr>
              <w:t xml:space="preserve"> «</w:t>
            </w:r>
            <w:proofErr w:type="spellStart"/>
            <w:r w:rsidRPr="00D35D7E">
              <w:rPr>
                <w:rFonts w:cstheme="minorHAnsi"/>
                <w:sz w:val="24"/>
                <w:szCs w:val="24"/>
              </w:rPr>
              <w:t>Зимниеистории</w:t>
            </w:r>
            <w:proofErr w:type="spellEnd"/>
            <w:r w:rsidRPr="00D35D7E">
              <w:rPr>
                <w:rFonts w:cstheme="minorHAnsi"/>
                <w:sz w:val="24"/>
                <w:szCs w:val="24"/>
              </w:rPr>
              <w:t>»</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муниципальный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грамоты</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22.</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Деньнародногоединства</w:t>
            </w:r>
            <w:proofErr w:type="spellEnd"/>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23.</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Всероссийская электронная олимпиада по безопасности жизнедеятельности</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всероссийский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lastRenderedPageBreak/>
              <w:t>24.</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Всероссийская образовательная акция «Урок Цифры»</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всероссийский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сертификаты</w:t>
            </w:r>
            <w:proofErr w:type="spellEnd"/>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25.</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Международныйденьпожилыхлюдей</w:t>
            </w:r>
            <w:proofErr w:type="spellEnd"/>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26.</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Деньнародногоединства</w:t>
            </w:r>
            <w:proofErr w:type="spellEnd"/>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27.</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Деньматери</w:t>
            </w:r>
            <w:proofErr w:type="spellEnd"/>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28.</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Деньнеизвестногосолдата</w:t>
            </w:r>
            <w:proofErr w:type="spellEnd"/>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29.</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ДеньГероевОтечества</w:t>
            </w:r>
            <w:proofErr w:type="spellEnd"/>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30.</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lang w:val="ru-RU"/>
              </w:rPr>
            </w:pPr>
            <w:r w:rsidRPr="00D35D7E">
              <w:rPr>
                <w:rFonts w:cstheme="minorHAnsi"/>
                <w:sz w:val="24"/>
                <w:szCs w:val="24"/>
                <w:lang w:val="ru-RU"/>
              </w:rPr>
              <w:t>Конституция - основной закон Российской Федерации</w:t>
            </w:r>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школьный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
        </w:tc>
      </w:tr>
      <w:tr w:rsidR="007C6817" w:rsidRPr="00D35D7E" w:rsidTr="007C6817">
        <w:trPr>
          <w:tblCellSpacing w:w="20" w:type="dxa"/>
        </w:trPr>
        <w:tc>
          <w:tcPr>
            <w:tcW w:w="615" w:type="dxa"/>
            <w:gridSpan w:val="3"/>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32.</w:t>
            </w:r>
          </w:p>
        </w:tc>
        <w:tc>
          <w:tcPr>
            <w:tcW w:w="4021"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Всероссийскийправовойдиктант</w:t>
            </w:r>
            <w:proofErr w:type="spellEnd"/>
          </w:p>
        </w:tc>
        <w:tc>
          <w:tcPr>
            <w:tcW w:w="1679"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всероссийский</w:t>
            </w:r>
            <w:proofErr w:type="spellEnd"/>
          </w:p>
        </w:tc>
        <w:tc>
          <w:tcPr>
            <w:tcW w:w="1075" w:type="dxa"/>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p w:rsidR="007C6817" w:rsidRPr="00D35D7E" w:rsidRDefault="007C6817" w:rsidP="006F78CF">
            <w:pPr>
              <w:jc w:val="center"/>
              <w:rPr>
                <w:rFonts w:cstheme="minorHAnsi"/>
                <w:sz w:val="24"/>
                <w:szCs w:val="24"/>
              </w:rPr>
            </w:pPr>
          </w:p>
        </w:tc>
        <w:tc>
          <w:tcPr>
            <w:tcW w:w="1834" w:type="dxa"/>
            <w:gridSpan w:val="2"/>
            <w:tcBorders>
              <w:top w:val="single" w:sz="6" w:space="0" w:color="auto"/>
              <w:left w:val="single" w:sz="6" w:space="0" w:color="auto"/>
              <w:bottom w:val="single" w:sz="6" w:space="0" w:color="auto"/>
              <w:right w:val="single" w:sz="6" w:space="0" w:color="auto"/>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сертификат</w:t>
            </w:r>
            <w:proofErr w:type="spellEnd"/>
          </w:p>
        </w:tc>
      </w:tr>
      <w:tr w:rsidR="007C6817" w:rsidRPr="00D35D7E" w:rsidTr="007C6817">
        <w:trPr>
          <w:trHeight w:val="517"/>
          <w:tblCellSpacing w:w="20" w:type="dxa"/>
        </w:trPr>
        <w:tc>
          <w:tcPr>
            <w:tcW w:w="615" w:type="dxa"/>
            <w:gridSpan w:val="3"/>
            <w:vMerge w:val="restart"/>
            <w:tcBorders>
              <w:top w:val="single" w:sz="6" w:space="0" w:color="000000"/>
              <w:left w:val="single" w:sz="6" w:space="0" w:color="000000"/>
              <w:bottom w:val="single" w:sz="6" w:space="0" w:color="000000"/>
              <w:right w:val="single" w:sz="6" w:space="0" w:color="000000"/>
            </w:tcBorders>
            <w:noWrap/>
          </w:tcPr>
          <w:p w:rsidR="007C6817" w:rsidRPr="00D35D7E" w:rsidRDefault="007C6817" w:rsidP="006F78CF">
            <w:pPr>
              <w:jc w:val="center"/>
              <w:rPr>
                <w:rFonts w:cstheme="minorHAnsi"/>
                <w:sz w:val="24"/>
                <w:szCs w:val="24"/>
              </w:rPr>
            </w:pPr>
            <w:r w:rsidRPr="00D35D7E">
              <w:rPr>
                <w:rFonts w:cstheme="minorHAnsi"/>
                <w:sz w:val="24"/>
                <w:szCs w:val="24"/>
              </w:rPr>
              <w:t>33.</w:t>
            </w:r>
          </w:p>
        </w:tc>
        <w:tc>
          <w:tcPr>
            <w:tcW w:w="4021" w:type="dxa"/>
            <w:vMerge w:val="restart"/>
            <w:tcBorders>
              <w:top w:val="single" w:sz="6" w:space="0" w:color="000000"/>
              <w:left w:val="single" w:sz="6" w:space="0" w:color="000000"/>
              <w:bottom w:val="single" w:sz="6" w:space="0" w:color="000000"/>
              <w:right w:val="single" w:sz="6" w:space="0" w:color="000000"/>
            </w:tcBorders>
            <w:noWrap/>
          </w:tcPr>
          <w:p w:rsidR="007C6817" w:rsidRPr="00D35D7E" w:rsidRDefault="007C6817" w:rsidP="006F78CF">
            <w:pPr>
              <w:jc w:val="both"/>
              <w:rPr>
                <w:rFonts w:cstheme="minorHAnsi"/>
                <w:sz w:val="24"/>
                <w:szCs w:val="24"/>
              </w:rPr>
            </w:pPr>
            <w:proofErr w:type="spellStart"/>
            <w:r w:rsidRPr="00D35D7E">
              <w:rPr>
                <w:rFonts w:cstheme="minorHAnsi"/>
                <w:sz w:val="24"/>
                <w:szCs w:val="24"/>
              </w:rPr>
              <w:t>Конкурс</w:t>
            </w:r>
            <w:proofErr w:type="spellEnd"/>
            <w:r w:rsidRPr="00D35D7E">
              <w:rPr>
                <w:rFonts w:cstheme="minorHAnsi"/>
                <w:sz w:val="24"/>
                <w:szCs w:val="24"/>
              </w:rPr>
              <w:t xml:space="preserve"> «</w:t>
            </w:r>
            <w:proofErr w:type="spellStart"/>
            <w:r w:rsidRPr="00D35D7E">
              <w:rPr>
                <w:rFonts w:cstheme="minorHAnsi"/>
                <w:sz w:val="24"/>
                <w:szCs w:val="24"/>
              </w:rPr>
              <w:t>Зимняяистория</w:t>
            </w:r>
            <w:proofErr w:type="spellEnd"/>
            <w:r w:rsidRPr="00D35D7E">
              <w:rPr>
                <w:rFonts w:cstheme="minorHAnsi"/>
                <w:sz w:val="24"/>
                <w:szCs w:val="24"/>
              </w:rPr>
              <w:t>»</w:t>
            </w:r>
          </w:p>
        </w:tc>
        <w:tc>
          <w:tcPr>
            <w:tcW w:w="1679" w:type="dxa"/>
            <w:vMerge w:val="restart"/>
            <w:tcBorders>
              <w:top w:val="single" w:sz="6" w:space="0" w:color="000000"/>
              <w:left w:val="single" w:sz="6" w:space="0" w:color="000000"/>
              <w:bottom w:val="single" w:sz="6" w:space="0" w:color="000000"/>
              <w:right w:val="single" w:sz="6" w:space="0" w:color="000000"/>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муниципальный</w:t>
            </w:r>
            <w:proofErr w:type="spellEnd"/>
          </w:p>
        </w:tc>
        <w:tc>
          <w:tcPr>
            <w:tcW w:w="1075" w:type="dxa"/>
            <w:vMerge w:val="restart"/>
            <w:tcBorders>
              <w:top w:val="single" w:sz="6" w:space="0" w:color="000000"/>
              <w:left w:val="single" w:sz="6" w:space="0" w:color="000000"/>
              <w:bottom w:val="single" w:sz="6" w:space="0" w:color="000000"/>
              <w:right w:val="single" w:sz="6" w:space="0" w:color="000000"/>
            </w:tcBorders>
            <w:noWrap/>
          </w:tcPr>
          <w:p w:rsidR="007C6817" w:rsidRPr="00D35D7E" w:rsidRDefault="007C6817" w:rsidP="006F78CF">
            <w:pPr>
              <w:jc w:val="center"/>
              <w:rPr>
                <w:rFonts w:cstheme="minorHAnsi"/>
                <w:sz w:val="24"/>
                <w:szCs w:val="24"/>
              </w:rPr>
            </w:pPr>
            <w:r w:rsidRPr="00D35D7E">
              <w:rPr>
                <w:rFonts w:cstheme="minorHAnsi"/>
                <w:sz w:val="24"/>
                <w:szCs w:val="24"/>
              </w:rPr>
              <w:t>2024</w:t>
            </w:r>
          </w:p>
        </w:tc>
        <w:tc>
          <w:tcPr>
            <w:tcW w:w="1834" w:type="dxa"/>
            <w:gridSpan w:val="2"/>
            <w:vMerge w:val="restart"/>
            <w:tcBorders>
              <w:top w:val="single" w:sz="6" w:space="0" w:color="000000"/>
              <w:left w:val="single" w:sz="6" w:space="0" w:color="000000"/>
              <w:bottom w:val="single" w:sz="6" w:space="0" w:color="000000"/>
              <w:right w:val="single" w:sz="6" w:space="0" w:color="000000"/>
            </w:tcBorders>
            <w:noWrap/>
          </w:tcPr>
          <w:p w:rsidR="007C6817" w:rsidRPr="00D35D7E" w:rsidRDefault="007C6817" w:rsidP="006F78CF">
            <w:pPr>
              <w:jc w:val="center"/>
              <w:rPr>
                <w:rFonts w:cstheme="minorHAnsi"/>
                <w:sz w:val="24"/>
                <w:szCs w:val="24"/>
              </w:rPr>
            </w:pPr>
            <w:proofErr w:type="spellStart"/>
            <w:r w:rsidRPr="00D35D7E">
              <w:rPr>
                <w:rFonts w:cstheme="minorHAnsi"/>
                <w:sz w:val="24"/>
                <w:szCs w:val="24"/>
              </w:rPr>
              <w:t>Диплом</w:t>
            </w:r>
            <w:proofErr w:type="spellEnd"/>
            <w:r w:rsidRPr="00D35D7E">
              <w:rPr>
                <w:rFonts w:cstheme="minorHAnsi"/>
                <w:sz w:val="24"/>
                <w:szCs w:val="24"/>
              </w:rPr>
              <w:t xml:space="preserve"> I </w:t>
            </w:r>
            <w:r w:rsidRPr="00D35D7E">
              <w:rPr>
                <w:rFonts w:cstheme="minorHAnsi"/>
                <w:sz w:val="24"/>
                <w:szCs w:val="24"/>
                <w:lang w:val="ru-RU"/>
              </w:rPr>
              <w:t>степени</w:t>
            </w:r>
          </w:p>
        </w:tc>
      </w:tr>
    </w:tbl>
    <w:p w:rsidR="007C6817" w:rsidRPr="00D35D7E" w:rsidRDefault="007C6817" w:rsidP="007C6817">
      <w:pPr>
        <w:rPr>
          <w:rFonts w:cstheme="minorHAnsi"/>
          <w:color w:val="000000"/>
          <w:sz w:val="24"/>
          <w:szCs w:val="24"/>
          <w:lang w:val="ru-RU"/>
        </w:rPr>
      </w:pPr>
      <w:r w:rsidRPr="00D35D7E">
        <w:rPr>
          <w:rFonts w:cstheme="minorHAnsi"/>
          <w:color w:val="000000"/>
          <w:sz w:val="24"/>
          <w:szCs w:val="24"/>
          <w:lang w:val="ru-RU"/>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7C6817" w:rsidRPr="00D35D7E" w:rsidRDefault="007C6817" w:rsidP="007C6817">
      <w:pPr>
        <w:rPr>
          <w:rFonts w:cstheme="minorHAnsi"/>
          <w:color w:val="000000"/>
          <w:sz w:val="24"/>
          <w:szCs w:val="24"/>
          <w:lang w:val="ru-RU"/>
        </w:rPr>
      </w:pPr>
      <w:r w:rsidRPr="00D35D7E">
        <w:rPr>
          <w:rFonts w:cstheme="minorHAnsi"/>
          <w:color w:val="000000"/>
          <w:sz w:val="24"/>
          <w:szCs w:val="24"/>
          <w:lang w:val="ru-RU"/>
        </w:rPr>
        <w:t xml:space="preserve">      В 2022 году Школа включилась в проект </w:t>
      </w:r>
      <w:proofErr w:type="spellStart"/>
      <w:r w:rsidRPr="00D35D7E">
        <w:rPr>
          <w:rFonts w:cstheme="minorHAnsi"/>
          <w:color w:val="000000"/>
          <w:sz w:val="24"/>
          <w:szCs w:val="24"/>
          <w:lang w:val="ru-RU"/>
        </w:rPr>
        <w:t>Минпросвещения</w:t>
      </w:r>
      <w:proofErr w:type="spellEnd"/>
      <w:r w:rsidRPr="00D35D7E">
        <w:rPr>
          <w:rFonts w:cstheme="minorHAnsi"/>
          <w:color w:val="000000"/>
          <w:sz w:val="24"/>
          <w:szCs w:val="24"/>
          <w:lang w:val="ru-RU"/>
        </w:rPr>
        <w:t xml:space="preserve"> «Школьный театр» (протокол </w:t>
      </w:r>
      <w:proofErr w:type="spellStart"/>
      <w:r w:rsidRPr="00D35D7E">
        <w:rPr>
          <w:rFonts w:cstheme="minorHAnsi"/>
          <w:color w:val="000000"/>
          <w:sz w:val="24"/>
          <w:szCs w:val="24"/>
          <w:lang w:val="ru-RU"/>
        </w:rPr>
        <w:t>Минпросвещения</w:t>
      </w:r>
      <w:proofErr w:type="spellEnd"/>
      <w:r w:rsidRPr="00D35D7E">
        <w:rPr>
          <w:rFonts w:cstheme="minorHAnsi"/>
          <w:color w:val="000000"/>
          <w:sz w:val="24"/>
          <w:szCs w:val="24"/>
          <w:lang w:val="ru-RU"/>
        </w:rPr>
        <w:t xml:space="preserve"> от 27.12.2021 № СК-31/06пр). В Школе с 14 ноября 2022 года организован школьный театр, руководитель Горшкова Т.В.. В 2024 поставлены следующие представления:  «День победы», н</w:t>
      </w:r>
      <w:r w:rsidRPr="00D35D7E">
        <w:rPr>
          <w:rFonts w:cstheme="minorHAnsi"/>
          <w:sz w:val="24"/>
          <w:szCs w:val="24"/>
          <w:lang w:val="ru-RU"/>
        </w:rPr>
        <w:t>овогоднее представление «Новогодние приключения</w:t>
      </w:r>
      <w:r w:rsidR="00FF12BE" w:rsidRPr="00D35D7E">
        <w:rPr>
          <w:rFonts w:cstheme="minorHAnsi"/>
          <w:sz w:val="24"/>
          <w:szCs w:val="24"/>
          <w:lang w:val="ru-RU"/>
        </w:rPr>
        <w:t>», «Моя мама самая лучшая</w:t>
      </w:r>
      <w:r w:rsidRPr="00D35D7E">
        <w:rPr>
          <w:rFonts w:cstheme="minorHAnsi"/>
          <w:sz w:val="24"/>
          <w:szCs w:val="24"/>
          <w:lang w:val="ru-RU"/>
        </w:rPr>
        <w:t>» и другие.</w:t>
      </w:r>
    </w:p>
    <w:p w:rsidR="007C6817" w:rsidRPr="00D35D7E" w:rsidRDefault="007C6817" w:rsidP="007C6817">
      <w:pPr>
        <w:rPr>
          <w:rFonts w:cstheme="minorHAnsi"/>
          <w:color w:val="000000"/>
          <w:sz w:val="24"/>
          <w:szCs w:val="24"/>
          <w:lang w:val="ru-RU"/>
        </w:rPr>
      </w:pPr>
      <w:r w:rsidRPr="00D35D7E">
        <w:rPr>
          <w:rFonts w:cstheme="minorHAnsi"/>
          <w:b/>
          <w:bCs/>
          <w:color w:val="000000"/>
          <w:sz w:val="24"/>
          <w:szCs w:val="24"/>
          <w:lang w:val="ru-RU"/>
        </w:rPr>
        <w:t>Вывод:</w:t>
      </w:r>
      <w:r w:rsidRPr="00D35D7E">
        <w:rPr>
          <w:rFonts w:cstheme="minorHAnsi"/>
          <w:color w:val="000000"/>
          <w:sz w:val="24"/>
          <w:szCs w:val="24"/>
          <w:lang w:val="ru-RU"/>
        </w:rPr>
        <w:t xml:space="preserve"> программа воспитательной работы выполнена в полном объеме. Исходя из результатов анкетирования обучающихся и их родителей качество проводимых мероприятий повысилось.</w:t>
      </w:r>
    </w:p>
    <w:p w:rsidR="00227C47" w:rsidRPr="00D35D7E" w:rsidRDefault="00227C47" w:rsidP="00227C47">
      <w:pPr>
        <w:jc w:val="center"/>
        <w:rPr>
          <w:rFonts w:cstheme="minorHAnsi"/>
          <w:color w:val="000000"/>
          <w:sz w:val="24"/>
          <w:szCs w:val="24"/>
          <w:lang w:val="ru-RU"/>
        </w:rPr>
      </w:pPr>
      <w:r w:rsidRPr="00D35D7E">
        <w:rPr>
          <w:rFonts w:cstheme="minorHAnsi"/>
          <w:b/>
          <w:bCs/>
          <w:color w:val="000000"/>
          <w:sz w:val="24"/>
          <w:szCs w:val="24"/>
          <w:lang w:val="ru-RU"/>
        </w:rPr>
        <w:t>Внеурочная деятельность</w:t>
      </w:r>
    </w:p>
    <w:p w:rsidR="00227C47" w:rsidRPr="00D35D7E" w:rsidRDefault="00227C47" w:rsidP="00227C47">
      <w:pPr>
        <w:rPr>
          <w:rFonts w:cstheme="minorHAnsi"/>
          <w:color w:val="000000"/>
          <w:sz w:val="24"/>
          <w:szCs w:val="24"/>
          <w:lang w:val="ru-RU"/>
        </w:rPr>
      </w:pPr>
      <w:r w:rsidRPr="00D35D7E">
        <w:rPr>
          <w:rFonts w:cstheme="minorHAnsi"/>
          <w:color w:val="000000"/>
          <w:sz w:val="24"/>
          <w:szCs w:val="24"/>
          <w:lang w:val="ru-RU"/>
        </w:rPr>
        <w:lastRenderedPageBreak/>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227C47" w:rsidRPr="00D35D7E" w:rsidRDefault="00227C47" w:rsidP="00227C47">
      <w:pPr>
        <w:rPr>
          <w:rFonts w:cstheme="minorHAnsi"/>
          <w:color w:val="000000"/>
          <w:sz w:val="24"/>
          <w:szCs w:val="24"/>
          <w:lang w:val="ru-RU"/>
        </w:rPr>
      </w:pPr>
      <w:r w:rsidRPr="00D35D7E">
        <w:rPr>
          <w:rFonts w:cstheme="minorHAnsi"/>
          <w:color w:val="000000"/>
          <w:sz w:val="24"/>
          <w:szCs w:val="24"/>
          <w:lang w:val="ru-RU"/>
        </w:rPr>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227C47" w:rsidRPr="00D35D7E" w:rsidRDefault="00227C47" w:rsidP="00227C47">
      <w:pPr>
        <w:rPr>
          <w:rFonts w:cstheme="minorHAnsi"/>
          <w:color w:val="000000"/>
          <w:sz w:val="24"/>
          <w:szCs w:val="24"/>
          <w:lang w:val="ru-RU"/>
        </w:rPr>
      </w:pPr>
      <w:r w:rsidRPr="00D35D7E">
        <w:rPr>
          <w:rFonts w:cstheme="minorHAnsi"/>
          <w:color w:val="000000"/>
          <w:sz w:val="24"/>
          <w:szCs w:val="24"/>
          <w:lang w:val="ru-RU"/>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227C47" w:rsidRPr="00D35D7E" w:rsidRDefault="00227C47" w:rsidP="00227C47">
      <w:pPr>
        <w:rPr>
          <w:rFonts w:cstheme="minorHAnsi"/>
          <w:color w:val="000000"/>
          <w:sz w:val="24"/>
          <w:szCs w:val="24"/>
          <w:lang w:val="ru-RU"/>
        </w:rPr>
      </w:pPr>
      <w:r w:rsidRPr="00D35D7E">
        <w:rPr>
          <w:rFonts w:cstheme="minorHAnsi"/>
          <w:color w:val="000000"/>
          <w:sz w:val="24"/>
          <w:szCs w:val="24"/>
          <w:lang w:val="ru-RU"/>
        </w:rPr>
        <w:t>В втором</w:t>
      </w:r>
      <w:r w:rsidR="00003F37" w:rsidRPr="00D35D7E">
        <w:rPr>
          <w:rFonts w:cstheme="minorHAnsi"/>
          <w:color w:val="000000"/>
          <w:sz w:val="24"/>
          <w:szCs w:val="24"/>
          <w:lang w:val="ru-RU"/>
        </w:rPr>
        <w:t xml:space="preserve"> полугодии 2023/24</w:t>
      </w:r>
      <w:r w:rsidRPr="00D35D7E">
        <w:rPr>
          <w:rFonts w:cstheme="minorHAnsi"/>
          <w:color w:val="000000"/>
          <w:sz w:val="24"/>
          <w:szCs w:val="24"/>
          <w:lang w:val="ru-RU"/>
        </w:rPr>
        <w:t xml:space="preserve"> учебного года проведено 16 занятий </w:t>
      </w:r>
      <w:r w:rsidR="00003F37" w:rsidRPr="00D35D7E">
        <w:rPr>
          <w:rFonts w:cstheme="minorHAnsi"/>
          <w:color w:val="000000"/>
          <w:sz w:val="24"/>
          <w:szCs w:val="24"/>
          <w:lang w:val="ru-RU"/>
        </w:rPr>
        <w:t>и в первом полугодии 2024</w:t>
      </w:r>
      <w:r w:rsidRPr="00D35D7E">
        <w:rPr>
          <w:rFonts w:cstheme="minorHAnsi"/>
          <w:color w:val="000000"/>
          <w:sz w:val="24"/>
          <w:szCs w:val="24"/>
          <w:lang w:val="ru-RU"/>
        </w:rPr>
        <w:t>/2</w:t>
      </w:r>
      <w:r w:rsidR="00003F37" w:rsidRPr="00D35D7E">
        <w:rPr>
          <w:rFonts w:cstheme="minorHAnsi"/>
          <w:color w:val="000000"/>
          <w:sz w:val="24"/>
          <w:szCs w:val="24"/>
          <w:lang w:val="ru-RU"/>
        </w:rPr>
        <w:t>5</w:t>
      </w:r>
      <w:r w:rsidRPr="00D35D7E">
        <w:rPr>
          <w:rFonts w:cstheme="minorHAnsi"/>
          <w:color w:val="000000"/>
          <w:sz w:val="24"/>
          <w:szCs w:val="24"/>
          <w:lang w:val="ru-RU"/>
        </w:rPr>
        <w:t xml:space="preserve"> учебного года проведено 18 занятий в каждом классе. Внеурочные занятия «Разговоры о важном» в </w:t>
      </w:r>
      <w:r w:rsidR="00003F37" w:rsidRPr="00D35D7E">
        <w:rPr>
          <w:rFonts w:cstheme="minorHAnsi"/>
          <w:color w:val="000000"/>
          <w:sz w:val="24"/>
          <w:szCs w:val="24"/>
          <w:lang w:val="ru-RU"/>
        </w:rPr>
        <w:t>4</w:t>
      </w:r>
      <w:r w:rsidRPr="00D35D7E">
        <w:rPr>
          <w:rFonts w:cstheme="minorHAnsi"/>
          <w:color w:val="000000"/>
          <w:sz w:val="24"/>
          <w:szCs w:val="24"/>
          <w:lang w:val="ru-RU"/>
        </w:rPr>
        <w:t>–9-х классах:</w:t>
      </w:r>
    </w:p>
    <w:p w:rsidR="00227C47" w:rsidRPr="00D35D7E" w:rsidRDefault="00227C47" w:rsidP="00227C47">
      <w:pPr>
        <w:numPr>
          <w:ilvl w:val="0"/>
          <w:numId w:val="33"/>
        </w:numPr>
        <w:ind w:left="780" w:right="180"/>
        <w:contextualSpacing/>
        <w:rPr>
          <w:rFonts w:cstheme="minorHAnsi"/>
          <w:color w:val="000000"/>
          <w:sz w:val="24"/>
          <w:szCs w:val="24"/>
          <w:lang w:val="ru-RU"/>
        </w:rPr>
      </w:pPr>
      <w:proofErr w:type="gramStart"/>
      <w:r w:rsidRPr="00D35D7E">
        <w:rPr>
          <w:rFonts w:cstheme="minorHAnsi"/>
          <w:color w:val="000000"/>
          <w:sz w:val="24"/>
          <w:szCs w:val="24"/>
          <w:lang w:val="ru-RU"/>
        </w:rPr>
        <w:t>фактически</w:t>
      </w:r>
      <w:proofErr w:type="gramEnd"/>
      <w:r w:rsidRPr="00D35D7E">
        <w:rPr>
          <w:rFonts w:cstheme="minorHAnsi"/>
          <w:color w:val="000000"/>
          <w:sz w:val="24"/>
          <w:szCs w:val="24"/>
          <w:lang w:val="ru-RU"/>
        </w:rPr>
        <w:t xml:space="preserve"> проведены в соответствии с расписанием;</w:t>
      </w:r>
    </w:p>
    <w:p w:rsidR="00227C47" w:rsidRPr="00D35D7E" w:rsidRDefault="00227C47" w:rsidP="00227C47">
      <w:pPr>
        <w:numPr>
          <w:ilvl w:val="0"/>
          <w:numId w:val="33"/>
        </w:numPr>
        <w:ind w:left="780" w:right="180"/>
        <w:contextualSpacing/>
        <w:rPr>
          <w:rFonts w:cstheme="minorHAnsi"/>
          <w:color w:val="000000"/>
          <w:sz w:val="24"/>
          <w:szCs w:val="24"/>
          <w:lang w:val="ru-RU"/>
        </w:rPr>
      </w:pPr>
      <w:r w:rsidRPr="00D35D7E">
        <w:rPr>
          <w:rFonts w:cstheme="minorHAnsi"/>
          <w:color w:val="000000"/>
          <w:sz w:val="24"/>
          <w:szCs w:val="24"/>
          <w:lang w:val="ru-RU"/>
        </w:rPr>
        <w:t xml:space="preserve">темы занятий соответствуют тематическим планам </w:t>
      </w:r>
      <w:proofErr w:type="spellStart"/>
      <w:r w:rsidRPr="00D35D7E">
        <w:rPr>
          <w:rFonts w:cstheme="minorHAnsi"/>
          <w:color w:val="000000"/>
          <w:sz w:val="24"/>
          <w:szCs w:val="24"/>
          <w:lang w:val="ru-RU"/>
        </w:rPr>
        <w:t>Минпросвещения</w:t>
      </w:r>
      <w:proofErr w:type="spellEnd"/>
      <w:r w:rsidRPr="00D35D7E">
        <w:rPr>
          <w:rFonts w:cstheme="minorHAnsi"/>
          <w:color w:val="000000"/>
          <w:sz w:val="24"/>
          <w:szCs w:val="24"/>
          <w:lang w:val="ru-RU"/>
        </w:rPr>
        <w:t>;</w:t>
      </w:r>
    </w:p>
    <w:p w:rsidR="00227C47" w:rsidRPr="00D35D7E" w:rsidRDefault="00227C47" w:rsidP="00227C47">
      <w:pPr>
        <w:numPr>
          <w:ilvl w:val="0"/>
          <w:numId w:val="33"/>
        </w:numPr>
        <w:ind w:left="780" w:right="180"/>
        <w:rPr>
          <w:rFonts w:cstheme="minorHAnsi"/>
          <w:color w:val="000000"/>
          <w:sz w:val="24"/>
          <w:szCs w:val="24"/>
          <w:lang w:val="ru-RU"/>
        </w:rPr>
      </w:pPr>
      <w:proofErr w:type="gramStart"/>
      <w:r w:rsidRPr="00D35D7E">
        <w:rPr>
          <w:rFonts w:cstheme="minorHAnsi"/>
          <w:color w:val="000000"/>
          <w:sz w:val="24"/>
          <w:szCs w:val="24"/>
          <w:lang w:val="ru-RU"/>
        </w:rPr>
        <w:t>формы</w:t>
      </w:r>
      <w:proofErr w:type="gramEnd"/>
      <w:r w:rsidRPr="00D35D7E">
        <w:rPr>
          <w:rFonts w:cstheme="minorHAnsi"/>
          <w:color w:val="000000"/>
          <w:sz w:val="24"/>
          <w:szCs w:val="24"/>
          <w:lang w:val="ru-RU"/>
        </w:rPr>
        <w:t xml:space="preserve"> проведения занятий соответствуют рекомендованным.</w:t>
      </w:r>
    </w:p>
    <w:p w:rsidR="00227C47" w:rsidRPr="00D35D7E" w:rsidRDefault="00227C47" w:rsidP="00227C47">
      <w:pPr>
        <w:rPr>
          <w:rFonts w:cstheme="minorHAnsi"/>
          <w:color w:val="000000"/>
          <w:sz w:val="24"/>
          <w:szCs w:val="24"/>
          <w:lang w:val="ru-RU"/>
        </w:rPr>
      </w:pPr>
      <w:r w:rsidRPr="00D35D7E">
        <w:rPr>
          <w:rFonts w:cstheme="minorHAnsi"/>
          <w:color w:val="000000"/>
          <w:sz w:val="24"/>
          <w:szCs w:val="24"/>
          <w:lang w:val="ru-RU"/>
        </w:rPr>
        <w:t>В</w:t>
      </w:r>
      <w:r w:rsidRPr="00D35D7E">
        <w:rPr>
          <w:rFonts w:cstheme="minorHAnsi"/>
          <w:color w:val="000000"/>
          <w:sz w:val="24"/>
          <w:szCs w:val="24"/>
        </w:rPr>
        <w:t> </w:t>
      </w:r>
      <w:r w:rsidRPr="00D35D7E">
        <w:rPr>
          <w:rFonts w:cstheme="minorHAnsi"/>
          <w:color w:val="000000"/>
          <w:sz w:val="24"/>
          <w:szCs w:val="24"/>
          <w:lang w:val="ru-RU"/>
        </w:rPr>
        <w:t xml:space="preserve">2023/2024 учебном году скорректировали </w:t>
      </w:r>
      <w:proofErr w:type="spellStart"/>
      <w:r w:rsidRPr="00D35D7E">
        <w:rPr>
          <w:rFonts w:cstheme="minorHAnsi"/>
          <w:color w:val="000000"/>
          <w:sz w:val="24"/>
          <w:szCs w:val="24"/>
          <w:lang w:val="ru-RU"/>
        </w:rPr>
        <w:t>профориентационную</w:t>
      </w:r>
      <w:proofErr w:type="spellEnd"/>
      <w:r w:rsidRPr="00D35D7E">
        <w:rPr>
          <w:rFonts w:cstheme="minorHAnsi"/>
          <w:color w:val="000000"/>
          <w:sz w:val="24"/>
          <w:szCs w:val="24"/>
          <w:lang w:val="ru-RU"/>
        </w:rPr>
        <w:t xml:space="preserve"> работу со</w:t>
      </w:r>
      <w:r w:rsidRPr="00D35D7E">
        <w:rPr>
          <w:rFonts w:cstheme="minorHAnsi"/>
          <w:color w:val="000000"/>
          <w:sz w:val="24"/>
          <w:szCs w:val="24"/>
        </w:rPr>
        <w:t> </w:t>
      </w:r>
      <w:r w:rsidRPr="00D35D7E">
        <w:rPr>
          <w:rFonts w:cstheme="minorHAnsi"/>
          <w:color w:val="000000"/>
          <w:sz w:val="24"/>
          <w:szCs w:val="24"/>
          <w:lang w:val="ru-RU"/>
        </w:rPr>
        <w:t>школьниками и</w:t>
      </w:r>
      <w:r w:rsidRPr="00D35D7E">
        <w:rPr>
          <w:rFonts w:cstheme="minorHAnsi"/>
          <w:color w:val="000000"/>
          <w:sz w:val="24"/>
          <w:szCs w:val="24"/>
        </w:rPr>
        <w:t> </w:t>
      </w:r>
      <w:r w:rsidRPr="00D35D7E">
        <w:rPr>
          <w:rFonts w:cstheme="minorHAnsi"/>
          <w:color w:val="000000"/>
          <w:sz w:val="24"/>
          <w:szCs w:val="24"/>
          <w:lang w:val="ru-RU"/>
        </w:rPr>
        <w:t>внедрили Единую модель профессиональной ориентации</w:t>
      </w:r>
      <w:r w:rsidRPr="00D35D7E">
        <w:rPr>
          <w:rFonts w:cstheme="minorHAnsi"/>
          <w:color w:val="000000"/>
          <w:sz w:val="24"/>
          <w:szCs w:val="24"/>
        </w:rPr>
        <w:t> </w:t>
      </w:r>
      <w:r w:rsidRPr="00D35D7E">
        <w:rPr>
          <w:rFonts w:cstheme="minorHAnsi"/>
          <w:color w:val="000000"/>
          <w:sz w:val="24"/>
          <w:szCs w:val="24"/>
          <w:lang w:val="ru-RU"/>
        </w:rPr>
        <w:t xml:space="preserve">— </w:t>
      </w:r>
      <w:proofErr w:type="spellStart"/>
      <w:r w:rsidRPr="00D35D7E">
        <w:rPr>
          <w:rFonts w:cstheme="minorHAnsi"/>
          <w:color w:val="000000"/>
          <w:sz w:val="24"/>
          <w:szCs w:val="24"/>
          <w:lang w:val="ru-RU"/>
        </w:rPr>
        <w:t>профориентационный</w:t>
      </w:r>
      <w:proofErr w:type="spellEnd"/>
      <w:r w:rsidRPr="00D35D7E">
        <w:rPr>
          <w:rFonts w:cstheme="minorHAnsi"/>
          <w:color w:val="000000"/>
          <w:sz w:val="24"/>
          <w:szCs w:val="24"/>
          <w:lang w:val="ru-RU"/>
        </w:rPr>
        <w:t xml:space="preserve"> минимум. Для этого утвердили план </w:t>
      </w:r>
      <w:proofErr w:type="spellStart"/>
      <w:r w:rsidRPr="00D35D7E">
        <w:rPr>
          <w:rFonts w:cstheme="minorHAnsi"/>
          <w:color w:val="000000"/>
          <w:sz w:val="24"/>
          <w:szCs w:val="24"/>
          <w:lang w:val="ru-RU"/>
        </w:rPr>
        <w:t>профориентационных</w:t>
      </w:r>
      <w:proofErr w:type="spellEnd"/>
      <w:r w:rsidRPr="00D35D7E">
        <w:rPr>
          <w:rFonts w:cstheme="minorHAnsi"/>
          <w:color w:val="000000"/>
          <w:sz w:val="24"/>
          <w:szCs w:val="24"/>
          <w:lang w:val="ru-RU"/>
        </w:rPr>
        <w:t xml:space="preserve"> мероприятий и</w:t>
      </w:r>
      <w:r w:rsidRPr="00D35D7E">
        <w:rPr>
          <w:rFonts w:cstheme="minorHAnsi"/>
          <w:color w:val="000000"/>
          <w:sz w:val="24"/>
          <w:szCs w:val="24"/>
        </w:rPr>
        <w:t> </w:t>
      </w:r>
      <w:r w:rsidRPr="00D35D7E">
        <w:rPr>
          <w:rFonts w:cstheme="minorHAnsi"/>
          <w:color w:val="000000"/>
          <w:sz w:val="24"/>
          <w:szCs w:val="24"/>
          <w:lang w:val="ru-RU"/>
        </w:rPr>
        <w:t>внесли изменения в</w:t>
      </w:r>
      <w:r w:rsidRPr="00D35D7E">
        <w:rPr>
          <w:rFonts w:cstheme="minorHAnsi"/>
          <w:color w:val="000000"/>
          <w:sz w:val="24"/>
          <w:szCs w:val="24"/>
        </w:rPr>
        <w:t> </w:t>
      </w:r>
      <w:r w:rsidRPr="00D35D7E">
        <w:rPr>
          <w:rFonts w:cstheme="minorHAnsi"/>
          <w:color w:val="000000"/>
          <w:sz w:val="24"/>
          <w:szCs w:val="24"/>
          <w:lang w:val="ru-RU"/>
        </w:rPr>
        <w:t>рабочую программу воспитания, календарный план воспитательной работы, план внеурочной деятельности.</w:t>
      </w:r>
    </w:p>
    <w:p w:rsidR="00227C47" w:rsidRPr="00D35D7E" w:rsidRDefault="00227C47" w:rsidP="00227C47">
      <w:pPr>
        <w:rPr>
          <w:rFonts w:cstheme="minorHAnsi"/>
          <w:color w:val="000000"/>
          <w:sz w:val="24"/>
          <w:szCs w:val="24"/>
          <w:lang w:val="ru-RU"/>
        </w:rPr>
      </w:pPr>
      <w:proofErr w:type="spellStart"/>
      <w:r w:rsidRPr="00D35D7E">
        <w:rPr>
          <w:rFonts w:cstheme="minorHAnsi"/>
          <w:color w:val="000000"/>
          <w:sz w:val="24"/>
          <w:szCs w:val="24"/>
          <w:lang w:val="ru-RU"/>
        </w:rPr>
        <w:t>Профориентационная</w:t>
      </w:r>
      <w:proofErr w:type="spellEnd"/>
      <w:r w:rsidRPr="00D35D7E">
        <w:rPr>
          <w:rFonts w:cstheme="minorHAnsi"/>
          <w:color w:val="000000"/>
          <w:sz w:val="24"/>
          <w:szCs w:val="24"/>
          <w:lang w:val="ru-RU"/>
        </w:rPr>
        <w:t xml:space="preserve"> работа в</w:t>
      </w:r>
      <w:r w:rsidRPr="00D35D7E">
        <w:rPr>
          <w:rFonts w:cstheme="minorHAnsi"/>
          <w:color w:val="000000"/>
          <w:sz w:val="24"/>
          <w:szCs w:val="24"/>
        </w:rPr>
        <w:t> </w:t>
      </w:r>
      <w:r w:rsidRPr="00D35D7E">
        <w:rPr>
          <w:rFonts w:cstheme="minorHAnsi"/>
          <w:color w:val="000000"/>
          <w:sz w:val="24"/>
          <w:szCs w:val="24"/>
          <w:lang w:val="ru-RU"/>
        </w:rPr>
        <w:t>Школе строится по</w:t>
      </w:r>
      <w:r w:rsidRPr="00D35D7E">
        <w:rPr>
          <w:rFonts w:cstheme="minorHAnsi"/>
          <w:color w:val="000000"/>
          <w:sz w:val="24"/>
          <w:szCs w:val="24"/>
        </w:rPr>
        <w:t> </w:t>
      </w:r>
      <w:r w:rsidRPr="00D35D7E">
        <w:rPr>
          <w:rFonts w:cstheme="minorHAnsi"/>
          <w:color w:val="000000"/>
          <w:sz w:val="24"/>
          <w:szCs w:val="24"/>
          <w:lang w:val="ru-RU"/>
        </w:rPr>
        <w:t>следующей схеме:</w:t>
      </w:r>
    </w:p>
    <w:p w:rsidR="00227C47" w:rsidRPr="00D35D7E" w:rsidRDefault="00227C47" w:rsidP="00227C47">
      <w:pPr>
        <w:numPr>
          <w:ilvl w:val="0"/>
          <w:numId w:val="24"/>
        </w:numPr>
        <w:ind w:left="780" w:right="180"/>
        <w:contextualSpacing/>
        <w:rPr>
          <w:rFonts w:cstheme="minorHAnsi"/>
          <w:color w:val="000000"/>
          <w:sz w:val="24"/>
          <w:szCs w:val="24"/>
          <w:lang w:val="ru-RU"/>
        </w:rPr>
      </w:pPr>
      <w:r w:rsidRPr="00D35D7E">
        <w:rPr>
          <w:rFonts w:cstheme="minorHAnsi"/>
          <w:color w:val="000000"/>
          <w:sz w:val="24"/>
          <w:szCs w:val="24"/>
          <w:lang w:val="ru-RU"/>
        </w:rPr>
        <w:t>4-е классы: знакомство школьников с</w:t>
      </w:r>
      <w:r w:rsidRPr="00D35D7E">
        <w:rPr>
          <w:rFonts w:cstheme="minorHAnsi"/>
          <w:color w:val="000000"/>
          <w:sz w:val="24"/>
          <w:szCs w:val="24"/>
        </w:rPr>
        <w:t> </w:t>
      </w:r>
      <w:r w:rsidRPr="00D35D7E">
        <w:rPr>
          <w:rFonts w:cstheme="minorHAnsi"/>
          <w:color w:val="000000"/>
          <w:sz w:val="24"/>
          <w:szCs w:val="24"/>
          <w:lang w:val="ru-RU"/>
        </w:rPr>
        <w:t>миром профессий и</w:t>
      </w:r>
      <w:r w:rsidRPr="00D35D7E">
        <w:rPr>
          <w:rFonts w:cstheme="minorHAnsi"/>
          <w:color w:val="000000"/>
          <w:sz w:val="24"/>
          <w:szCs w:val="24"/>
        </w:rPr>
        <w:t> </w:t>
      </w:r>
      <w:r w:rsidRPr="00D35D7E">
        <w:rPr>
          <w:rFonts w:cstheme="minorHAnsi"/>
          <w:color w:val="000000"/>
          <w:sz w:val="24"/>
          <w:szCs w:val="24"/>
          <w:lang w:val="ru-RU"/>
        </w:rPr>
        <w:t>формирование у</w:t>
      </w:r>
      <w:r w:rsidRPr="00D35D7E">
        <w:rPr>
          <w:rFonts w:cstheme="minorHAnsi"/>
          <w:color w:val="000000"/>
          <w:sz w:val="24"/>
          <w:szCs w:val="24"/>
        </w:rPr>
        <w:t> </w:t>
      </w:r>
      <w:r w:rsidRPr="00D35D7E">
        <w:rPr>
          <w:rFonts w:cstheme="minorHAnsi"/>
          <w:color w:val="000000"/>
          <w:sz w:val="24"/>
          <w:szCs w:val="24"/>
          <w:lang w:val="ru-RU"/>
        </w:rPr>
        <w:t>них понимания важности правильного выбора профессии.</w:t>
      </w:r>
    </w:p>
    <w:p w:rsidR="00227C47" w:rsidRPr="00D35D7E" w:rsidRDefault="00227C47" w:rsidP="00227C47">
      <w:pPr>
        <w:numPr>
          <w:ilvl w:val="0"/>
          <w:numId w:val="24"/>
        </w:numPr>
        <w:ind w:left="780" w:right="180"/>
        <w:contextualSpacing/>
        <w:rPr>
          <w:rFonts w:cstheme="minorHAnsi"/>
          <w:color w:val="000000"/>
          <w:sz w:val="24"/>
          <w:szCs w:val="24"/>
          <w:lang w:val="ru-RU"/>
        </w:rPr>
      </w:pPr>
      <w:r w:rsidRPr="00D35D7E">
        <w:rPr>
          <w:rFonts w:cstheme="minorHAnsi"/>
          <w:color w:val="000000"/>
          <w:sz w:val="24"/>
          <w:szCs w:val="24"/>
          <w:lang w:val="ru-RU"/>
        </w:rPr>
        <w:t>5–9-е классы: формирование осознанного выбора и</w:t>
      </w:r>
      <w:r w:rsidRPr="00D35D7E">
        <w:rPr>
          <w:rFonts w:cstheme="minorHAnsi"/>
          <w:color w:val="000000"/>
          <w:sz w:val="24"/>
          <w:szCs w:val="24"/>
        </w:rPr>
        <w:t> </w:t>
      </w:r>
      <w:r w:rsidRPr="00D35D7E">
        <w:rPr>
          <w:rFonts w:cstheme="minorHAnsi"/>
          <w:color w:val="000000"/>
          <w:sz w:val="24"/>
          <w:szCs w:val="24"/>
          <w:lang w:val="ru-RU"/>
        </w:rPr>
        <w:t>построение дальнейшей индивидуальной траектории образования на</w:t>
      </w:r>
      <w:r w:rsidRPr="00D35D7E">
        <w:rPr>
          <w:rFonts w:cstheme="minorHAnsi"/>
          <w:color w:val="000000"/>
          <w:sz w:val="24"/>
          <w:szCs w:val="24"/>
        </w:rPr>
        <w:t> </w:t>
      </w:r>
      <w:r w:rsidRPr="00D35D7E">
        <w:rPr>
          <w:rFonts w:cstheme="minorHAnsi"/>
          <w:color w:val="000000"/>
          <w:sz w:val="24"/>
          <w:szCs w:val="24"/>
          <w:lang w:val="ru-RU"/>
        </w:rPr>
        <w:t>базе ориентировки в</w:t>
      </w:r>
      <w:r w:rsidRPr="00D35D7E">
        <w:rPr>
          <w:rFonts w:cstheme="minorHAnsi"/>
          <w:color w:val="000000"/>
          <w:sz w:val="24"/>
          <w:szCs w:val="24"/>
        </w:rPr>
        <w:t> </w:t>
      </w:r>
      <w:r w:rsidRPr="00D35D7E">
        <w:rPr>
          <w:rFonts w:cstheme="minorHAnsi"/>
          <w:color w:val="000000"/>
          <w:sz w:val="24"/>
          <w:szCs w:val="24"/>
          <w:lang w:val="ru-RU"/>
        </w:rPr>
        <w:t>мире профессий и</w:t>
      </w:r>
      <w:r w:rsidRPr="00D35D7E">
        <w:rPr>
          <w:rFonts w:cstheme="minorHAnsi"/>
          <w:color w:val="000000"/>
          <w:sz w:val="24"/>
          <w:szCs w:val="24"/>
        </w:rPr>
        <w:t> </w:t>
      </w:r>
      <w:r w:rsidRPr="00D35D7E">
        <w:rPr>
          <w:rFonts w:cstheme="minorHAnsi"/>
          <w:color w:val="000000"/>
          <w:sz w:val="24"/>
          <w:szCs w:val="24"/>
          <w:lang w:val="ru-RU"/>
        </w:rPr>
        <w:t>профессиональных предпочтений.</w:t>
      </w:r>
    </w:p>
    <w:p w:rsidR="00227C47" w:rsidRPr="00D35D7E" w:rsidRDefault="00227C47" w:rsidP="00227C47">
      <w:pPr>
        <w:ind w:left="780" w:right="180"/>
        <w:rPr>
          <w:rFonts w:cstheme="minorHAnsi"/>
          <w:color w:val="000000"/>
          <w:sz w:val="24"/>
          <w:szCs w:val="24"/>
          <w:lang w:val="ru-RU"/>
        </w:rPr>
      </w:pPr>
    </w:p>
    <w:p w:rsidR="002E6D73" w:rsidRPr="00D35D7E" w:rsidRDefault="00C319A0" w:rsidP="00C319A0">
      <w:pPr>
        <w:ind w:left="780" w:right="180"/>
        <w:jc w:val="center"/>
        <w:rPr>
          <w:rFonts w:cstheme="minorHAnsi"/>
          <w:color w:val="000000"/>
          <w:sz w:val="24"/>
          <w:szCs w:val="24"/>
          <w:lang w:val="ru-RU"/>
        </w:rPr>
      </w:pPr>
      <w:r w:rsidRPr="00D35D7E">
        <w:rPr>
          <w:rFonts w:cstheme="minorHAnsi"/>
          <w:color w:val="000000"/>
          <w:sz w:val="24"/>
          <w:szCs w:val="24"/>
          <w:lang w:val="ru-RU"/>
        </w:rPr>
        <w:t xml:space="preserve">Внеурочная деятельность в МОУ </w:t>
      </w:r>
      <w:proofErr w:type="spellStart"/>
      <w:r w:rsidRPr="00D35D7E">
        <w:rPr>
          <w:rFonts w:cstheme="minorHAnsi"/>
          <w:color w:val="000000"/>
          <w:sz w:val="24"/>
          <w:szCs w:val="24"/>
          <w:lang w:val="ru-RU"/>
        </w:rPr>
        <w:t>Большепольская</w:t>
      </w:r>
      <w:proofErr w:type="spellEnd"/>
      <w:r w:rsidRPr="00D35D7E">
        <w:rPr>
          <w:rFonts w:cstheme="minorHAnsi"/>
          <w:color w:val="000000"/>
          <w:sz w:val="24"/>
          <w:szCs w:val="24"/>
          <w:lang w:val="ru-RU"/>
        </w:rPr>
        <w:t xml:space="preserve"> ОШ</w:t>
      </w:r>
    </w:p>
    <w:tbl>
      <w:tblPr>
        <w:tblW w:w="978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2268"/>
        <w:gridCol w:w="708"/>
        <w:gridCol w:w="709"/>
        <w:gridCol w:w="709"/>
        <w:gridCol w:w="3118"/>
      </w:tblGrid>
      <w:tr w:rsidR="00227C47" w:rsidRPr="00D35D7E" w:rsidTr="002E6D73">
        <w:trPr>
          <w:trHeight w:val="435"/>
        </w:trPr>
        <w:tc>
          <w:tcPr>
            <w:tcW w:w="567" w:type="dxa"/>
            <w:vMerge w:val="restart"/>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center"/>
              <w:rPr>
                <w:rFonts w:eastAsia="Arial" w:cstheme="minorHAnsi"/>
                <w:sz w:val="24"/>
                <w:szCs w:val="24"/>
                <w:lang w:bidi="ru-RU"/>
              </w:rPr>
            </w:pPr>
            <w:r w:rsidRPr="00D35D7E">
              <w:rPr>
                <w:rFonts w:eastAsia="Arial" w:cstheme="minorHAnsi"/>
                <w:sz w:val="24"/>
                <w:szCs w:val="24"/>
                <w:lang w:bidi="ru-RU"/>
              </w:rPr>
              <w:t>№</w:t>
            </w:r>
          </w:p>
          <w:p w:rsidR="00227C47" w:rsidRPr="00D35D7E" w:rsidRDefault="00227C47" w:rsidP="000E666B">
            <w:pPr>
              <w:widowControl w:val="0"/>
              <w:autoSpaceDE w:val="0"/>
              <w:autoSpaceDN w:val="0"/>
              <w:spacing w:after="0"/>
              <w:jc w:val="center"/>
              <w:rPr>
                <w:rFonts w:eastAsia="Arial" w:cstheme="minorHAnsi"/>
                <w:sz w:val="24"/>
                <w:szCs w:val="24"/>
                <w:lang w:bidi="ru-RU"/>
              </w:rPr>
            </w:pPr>
            <w:r w:rsidRPr="00D35D7E">
              <w:rPr>
                <w:rFonts w:eastAsia="Arial" w:cstheme="minorHAnsi"/>
                <w:sz w:val="24"/>
                <w:szCs w:val="24"/>
                <w:lang w:bidi="ru-RU"/>
              </w:rPr>
              <w:t>п/п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center"/>
              <w:rPr>
                <w:rFonts w:eastAsia="Arial" w:cstheme="minorHAnsi"/>
                <w:sz w:val="24"/>
                <w:szCs w:val="24"/>
                <w:lang w:bidi="ru-RU"/>
              </w:rPr>
            </w:pPr>
            <w:proofErr w:type="spellStart"/>
            <w:r w:rsidRPr="00D35D7E">
              <w:rPr>
                <w:rFonts w:eastAsia="Arial" w:cstheme="minorHAnsi"/>
                <w:sz w:val="24"/>
                <w:szCs w:val="24"/>
                <w:lang w:bidi="ru-RU"/>
              </w:rPr>
              <w:t>Направления</w:t>
            </w:r>
            <w:proofErr w:type="spellEnd"/>
          </w:p>
        </w:tc>
        <w:tc>
          <w:tcPr>
            <w:tcW w:w="2268" w:type="dxa"/>
            <w:vMerge w:val="restart"/>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center"/>
              <w:rPr>
                <w:rFonts w:eastAsia="Arial" w:cstheme="minorHAnsi"/>
                <w:sz w:val="24"/>
                <w:szCs w:val="24"/>
                <w:lang w:val="ru-RU" w:bidi="ru-RU"/>
              </w:rPr>
            </w:pPr>
            <w:proofErr w:type="spellStart"/>
            <w:r w:rsidRPr="00D35D7E">
              <w:rPr>
                <w:rFonts w:eastAsia="Arial" w:cstheme="minorHAnsi"/>
                <w:sz w:val="24"/>
                <w:szCs w:val="24"/>
                <w:lang w:bidi="ru-RU"/>
              </w:rPr>
              <w:t>Название</w:t>
            </w:r>
            <w:proofErr w:type="spellEnd"/>
            <w:r w:rsidRPr="00D35D7E">
              <w:rPr>
                <w:rFonts w:eastAsia="Arial" w:cstheme="minorHAnsi"/>
                <w:sz w:val="24"/>
                <w:szCs w:val="24"/>
                <w:lang w:val="ru-RU" w:bidi="ru-RU"/>
              </w:rPr>
              <w:t xml:space="preserve"> курса</w:t>
            </w:r>
          </w:p>
          <w:p w:rsidR="00227C47" w:rsidRPr="00D35D7E" w:rsidRDefault="00227C47" w:rsidP="000E666B">
            <w:pPr>
              <w:widowControl w:val="0"/>
              <w:autoSpaceDE w:val="0"/>
              <w:autoSpaceDN w:val="0"/>
              <w:spacing w:after="0"/>
              <w:jc w:val="center"/>
              <w:rPr>
                <w:rFonts w:eastAsia="Arial" w:cstheme="minorHAnsi"/>
                <w:sz w:val="24"/>
                <w:szCs w:val="24"/>
                <w:lang w:bidi="ru-RU"/>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center"/>
              <w:rPr>
                <w:rFonts w:eastAsia="Arial" w:cstheme="minorHAnsi"/>
                <w:sz w:val="24"/>
                <w:szCs w:val="24"/>
                <w:lang w:bidi="ru-RU"/>
              </w:rPr>
            </w:pPr>
            <w:proofErr w:type="spellStart"/>
            <w:r w:rsidRPr="00D35D7E">
              <w:rPr>
                <w:rFonts w:eastAsia="Arial" w:cstheme="minorHAnsi"/>
                <w:sz w:val="24"/>
                <w:szCs w:val="24"/>
                <w:lang w:bidi="ru-RU"/>
              </w:rPr>
              <w:t>Класс</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center"/>
              <w:rPr>
                <w:rFonts w:eastAsia="Arial" w:cstheme="minorHAnsi"/>
                <w:sz w:val="24"/>
                <w:szCs w:val="24"/>
                <w:lang w:bidi="ru-RU"/>
              </w:rPr>
            </w:pPr>
            <w:proofErr w:type="spellStart"/>
            <w:r w:rsidRPr="00D35D7E">
              <w:rPr>
                <w:rFonts w:eastAsia="Arial" w:cstheme="minorHAnsi"/>
                <w:sz w:val="24"/>
                <w:szCs w:val="24"/>
                <w:lang w:bidi="ru-RU"/>
              </w:rPr>
              <w:t>Количествочасовпопрограмме</w:t>
            </w:r>
            <w:proofErr w:type="spellEnd"/>
          </w:p>
        </w:tc>
        <w:tc>
          <w:tcPr>
            <w:tcW w:w="3118" w:type="dxa"/>
            <w:vMerge w:val="restart"/>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center"/>
              <w:rPr>
                <w:rFonts w:eastAsia="Arial" w:cstheme="minorHAnsi"/>
                <w:sz w:val="24"/>
                <w:szCs w:val="24"/>
                <w:lang w:bidi="ru-RU"/>
              </w:rPr>
            </w:pPr>
            <w:proofErr w:type="spellStart"/>
            <w:r w:rsidRPr="00D35D7E">
              <w:rPr>
                <w:rFonts w:eastAsia="Arial" w:cstheme="minorHAnsi"/>
                <w:sz w:val="24"/>
                <w:szCs w:val="24"/>
                <w:lang w:bidi="ru-RU"/>
              </w:rPr>
              <w:t>Формаорганизациизанятий</w:t>
            </w:r>
            <w:proofErr w:type="spellEnd"/>
          </w:p>
        </w:tc>
      </w:tr>
      <w:tr w:rsidR="00227C47" w:rsidRPr="00D35D7E" w:rsidTr="002E6D73">
        <w:trPr>
          <w:trHeight w:val="3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27C47" w:rsidRPr="00D35D7E" w:rsidRDefault="00227C47" w:rsidP="000E666B">
            <w:pPr>
              <w:spacing w:after="0"/>
              <w:jc w:val="both"/>
              <w:rPr>
                <w:rFonts w:eastAsia="Arial" w:cstheme="minorHAnsi"/>
                <w:sz w:val="24"/>
                <w:szCs w:val="24"/>
                <w:lang w:bidi="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27C47" w:rsidRPr="00D35D7E" w:rsidRDefault="00227C47" w:rsidP="000E666B">
            <w:pPr>
              <w:spacing w:after="0"/>
              <w:jc w:val="both"/>
              <w:rPr>
                <w:rFonts w:eastAsia="Arial" w:cstheme="minorHAnsi"/>
                <w:sz w:val="24"/>
                <w:szCs w:val="24"/>
                <w:lang w:bidi="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27C47" w:rsidRPr="00D35D7E" w:rsidRDefault="00227C47" w:rsidP="000E666B">
            <w:pPr>
              <w:spacing w:after="0"/>
              <w:jc w:val="both"/>
              <w:rPr>
                <w:rFonts w:eastAsia="Arial" w:cstheme="minorHAnsi"/>
                <w:sz w:val="24"/>
                <w:szCs w:val="24"/>
                <w:lang w:bidi="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27C47" w:rsidRPr="00D35D7E" w:rsidRDefault="00227C47" w:rsidP="000E666B">
            <w:pPr>
              <w:spacing w:after="0"/>
              <w:jc w:val="both"/>
              <w:rPr>
                <w:rFonts w:eastAsia="Arial" w:cstheme="minorHAnsi"/>
                <w:sz w:val="24"/>
                <w:szCs w:val="24"/>
                <w:lang w:bidi="ru-RU"/>
              </w:rPr>
            </w:pPr>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sz w:val="24"/>
                <w:szCs w:val="24"/>
                <w:lang w:bidi="ru-RU"/>
              </w:rPr>
              <w:t>Всегозагод</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 xml:space="preserve">В </w:t>
            </w:r>
            <w:proofErr w:type="spellStart"/>
            <w:r w:rsidRPr="00D35D7E">
              <w:rPr>
                <w:rFonts w:eastAsia="Arial" w:cstheme="minorHAnsi"/>
                <w:sz w:val="24"/>
                <w:szCs w:val="24"/>
                <w:lang w:bidi="ru-RU"/>
              </w:rPr>
              <w:t>неделю</w:t>
            </w:r>
            <w:proofErr w:type="spellEnd"/>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227C47" w:rsidRPr="00D35D7E" w:rsidRDefault="00227C47" w:rsidP="000E666B">
            <w:pPr>
              <w:spacing w:after="0"/>
              <w:jc w:val="both"/>
              <w:rPr>
                <w:rFonts w:eastAsia="Arial" w:cstheme="minorHAnsi"/>
                <w:sz w:val="24"/>
                <w:szCs w:val="24"/>
                <w:lang w:bidi="ru-RU"/>
              </w:rPr>
            </w:pPr>
          </w:p>
        </w:tc>
      </w:tr>
      <w:tr w:rsidR="00227C47" w:rsidRPr="0008284F" w:rsidTr="002E6D73">
        <w:tc>
          <w:tcPr>
            <w:tcW w:w="567"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sz w:val="24"/>
                <w:szCs w:val="24"/>
                <w:lang w:bidi="ru-RU"/>
              </w:rPr>
              <w:t>Общекультурное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w:t>
            </w:r>
            <w:proofErr w:type="spellStart"/>
            <w:r w:rsidRPr="00D35D7E">
              <w:rPr>
                <w:rFonts w:eastAsia="Arial" w:cstheme="minorHAnsi"/>
                <w:sz w:val="24"/>
                <w:szCs w:val="24"/>
                <w:lang w:bidi="ru-RU"/>
              </w:rPr>
              <w:t>Волшебнаябумага</w:t>
            </w:r>
            <w:proofErr w:type="spellEnd"/>
            <w:r w:rsidRPr="00D35D7E">
              <w:rPr>
                <w:rFonts w:eastAsia="Arial" w:cstheme="minorHAnsi"/>
                <w:sz w:val="24"/>
                <w:szCs w:val="24"/>
                <w:lang w:bidi="ru-RU"/>
              </w:rPr>
              <w:t>»</w:t>
            </w:r>
          </w:p>
        </w:tc>
        <w:tc>
          <w:tcPr>
            <w:tcW w:w="70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 xml:space="preserve">4 </w:t>
            </w:r>
            <w:proofErr w:type="spellStart"/>
            <w:r w:rsidRPr="00D35D7E">
              <w:rPr>
                <w:rFonts w:eastAsia="Arial" w:cstheme="minorHAnsi"/>
                <w:sz w:val="24"/>
                <w:szCs w:val="24"/>
                <w:lang w:bidi="ru-RU"/>
              </w:rPr>
              <w:t>кл</w:t>
            </w:r>
            <w:proofErr w:type="spellEnd"/>
            <w:r w:rsidRPr="00D35D7E">
              <w:rPr>
                <w:rFonts w:eastAsia="Arial" w:cstheme="minorHAnsi"/>
                <w:sz w:val="24"/>
                <w:szCs w:val="24"/>
                <w:lang w:bidi="ru-RU"/>
              </w:rPr>
              <w:t>.</w:t>
            </w:r>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3</w:t>
            </w:r>
            <w:r w:rsidRPr="00D35D7E">
              <w:rPr>
                <w:rFonts w:eastAsia="Arial" w:cstheme="minorHAnsi"/>
                <w:sz w:val="24"/>
                <w:szCs w:val="24"/>
                <w:lang w:val="ru-RU" w:bidi="ru-RU"/>
              </w:rPr>
              <w:t>4</w:t>
            </w:r>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1</w:t>
            </w:r>
          </w:p>
        </w:tc>
        <w:tc>
          <w:tcPr>
            <w:tcW w:w="311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Беседы, работа с разным материалом (бумага, картон, тесто, пластилин и др.) поделки, сувениры.</w:t>
            </w:r>
          </w:p>
        </w:tc>
      </w:tr>
      <w:tr w:rsidR="00227C47" w:rsidRPr="0008284F" w:rsidTr="002E6D73">
        <w:tc>
          <w:tcPr>
            <w:tcW w:w="567"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2</w:t>
            </w:r>
          </w:p>
        </w:tc>
        <w:tc>
          <w:tcPr>
            <w:tcW w:w="1701"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sz w:val="24"/>
                <w:szCs w:val="24"/>
                <w:lang w:bidi="ru-RU"/>
              </w:rPr>
              <w:t>Спортивно-оздоровительное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«Путешествие по тропинке здоровья»</w:t>
            </w:r>
          </w:p>
          <w:p w:rsidR="00227C47" w:rsidRPr="00D35D7E" w:rsidRDefault="00227C47" w:rsidP="000E666B">
            <w:pPr>
              <w:widowControl w:val="0"/>
              <w:autoSpaceDE w:val="0"/>
              <w:autoSpaceDN w:val="0"/>
              <w:spacing w:after="0"/>
              <w:jc w:val="both"/>
              <w:rPr>
                <w:rFonts w:eastAsia="Arial" w:cstheme="minorHAnsi"/>
                <w:sz w:val="24"/>
                <w:szCs w:val="24"/>
                <w:lang w:val="ru-RU" w:bidi="ru-RU"/>
              </w:rPr>
            </w:pPr>
          </w:p>
        </w:tc>
        <w:tc>
          <w:tcPr>
            <w:tcW w:w="70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 xml:space="preserve">4 </w:t>
            </w:r>
            <w:proofErr w:type="spellStart"/>
            <w:r w:rsidRPr="00D35D7E">
              <w:rPr>
                <w:rFonts w:eastAsia="Arial" w:cstheme="minorHAnsi"/>
                <w:sz w:val="24"/>
                <w:szCs w:val="24"/>
                <w:lang w:bidi="ru-RU"/>
              </w:rPr>
              <w:t>кл</w:t>
            </w:r>
            <w:proofErr w:type="spellEnd"/>
            <w:r w:rsidRPr="00D35D7E">
              <w:rPr>
                <w:rFonts w:eastAsia="Arial" w:cstheme="minorHAnsi"/>
                <w:sz w:val="24"/>
                <w:szCs w:val="24"/>
                <w:lang w:bidi="ru-RU"/>
              </w:rPr>
              <w:t>.</w:t>
            </w:r>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3</w:t>
            </w:r>
            <w:r w:rsidRPr="00D35D7E">
              <w:rPr>
                <w:rFonts w:eastAsia="Arial" w:cstheme="minorHAnsi"/>
                <w:sz w:val="24"/>
                <w:szCs w:val="24"/>
                <w:lang w:val="ru-RU" w:bidi="ru-RU"/>
              </w:rPr>
              <w:t>4</w:t>
            </w:r>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1</w:t>
            </w:r>
          </w:p>
        </w:tc>
        <w:tc>
          <w:tcPr>
            <w:tcW w:w="311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Игры на свежем воздухе, эстафеты, общеразвивающие упражнения</w:t>
            </w:r>
          </w:p>
        </w:tc>
      </w:tr>
      <w:tr w:rsidR="00227C47" w:rsidRPr="0008284F" w:rsidTr="002E6D73">
        <w:tc>
          <w:tcPr>
            <w:tcW w:w="567"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3</w:t>
            </w:r>
          </w:p>
        </w:tc>
        <w:tc>
          <w:tcPr>
            <w:tcW w:w="1701"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sz w:val="24"/>
                <w:szCs w:val="24"/>
                <w:lang w:bidi="ru-RU"/>
              </w:rPr>
              <w:t>Общеинтеллектуальное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«Ф</w:t>
            </w:r>
            <w:proofErr w:type="spellStart"/>
            <w:r w:rsidRPr="00D35D7E">
              <w:rPr>
                <w:rFonts w:eastAsia="Arial" w:cstheme="minorHAnsi"/>
                <w:sz w:val="24"/>
                <w:szCs w:val="24"/>
                <w:lang w:val="ru-RU" w:bidi="ru-RU"/>
              </w:rPr>
              <w:t>ункциональная</w:t>
            </w:r>
            <w:r w:rsidRPr="00D35D7E">
              <w:rPr>
                <w:rFonts w:eastAsia="Arial" w:cstheme="minorHAnsi"/>
                <w:sz w:val="24"/>
                <w:szCs w:val="24"/>
                <w:lang w:bidi="ru-RU"/>
              </w:rPr>
              <w:t>грамотность</w:t>
            </w:r>
            <w:proofErr w:type="spellEnd"/>
            <w:r w:rsidRPr="00D35D7E">
              <w:rPr>
                <w:rFonts w:eastAsia="Arial" w:cstheme="minorHAnsi"/>
                <w:sz w:val="24"/>
                <w:szCs w:val="24"/>
                <w:lang w:bidi="ru-RU"/>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 xml:space="preserve">4 </w:t>
            </w:r>
            <w:proofErr w:type="spellStart"/>
            <w:r w:rsidRPr="00D35D7E">
              <w:rPr>
                <w:rFonts w:eastAsia="Arial" w:cstheme="minorHAnsi"/>
                <w:sz w:val="24"/>
                <w:szCs w:val="24"/>
                <w:lang w:bidi="ru-RU"/>
              </w:rPr>
              <w:t>кл</w:t>
            </w:r>
            <w:proofErr w:type="spellEnd"/>
            <w:r w:rsidRPr="00D35D7E">
              <w:rPr>
                <w:rFonts w:eastAsia="Arial" w:cstheme="minorHAnsi"/>
                <w:sz w:val="24"/>
                <w:szCs w:val="24"/>
                <w:lang w:bidi="ru-RU"/>
              </w:rPr>
              <w:t>.</w:t>
            </w:r>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3</w:t>
            </w:r>
            <w:r w:rsidRPr="00D35D7E">
              <w:rPr>
                <w:rFonts w:eastAsia="Arial" w:cstheme="minorHAnsi"/>
                <w:sz w:val="24"/>
                <w:szCs w:val="24"/>
                <w:lang w:val="ru-RU" w:bidi="ru-RU"/>
              </w:rPr>
              <w:t>4</w:t>
            </w:r>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1</w:t>
            </w:r>
          </w:p>
        </w:tc>
        <w:tc>
          <w:tcPr>
            <w:tcW w:w="311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Работа с  математическими заданиями, решение ребусов, кроссвордов, заочные путешествия</w:t>
            </w:r>
          </w:p>
        </w:tc>
      </w:tr>
      <w:tr w:rsidR="00227C47" w:rsidRPr="0008284F" w:rsidTr="002E6D73">
        <w:tc>
          <w:tcPr>
            <w:tcW w:w="567"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4</w:t>
            </w:r>
          </w:p>
        </w:tc>
        <w:tc>
          <w:tcPr>
            <w:tcW w:w="1701"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sz w:val="24"/>
                <w:szCs w:val="24"/>
                <w:lang w:bidi="ru-RU"/>
              </w:rPr>
              <w:t>Социальное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w:t>
            </w:r>
            <w:r w:rsidRPr="00D35D7E">
              <w:rPr>
                <w:rFonts w:eastAsia="Arial" w:cstheme="minorHAnsi"/>
                <w:sz w:val="24"/>
                <w:szCs w:val="24"/>
                <w:lang w:val="ru-RU" w:bidi="ru-RU"/>
              </w:rPr>
              <w:t>Тропинка в профессию</w:t>
            </w:r>
            <w:r w:rsidRPr="00D35D7E">
              <w:rPr>
                <w:rFonts w:eastAsia="Arial" w:cstheme="minorHAnsi"/>
                <w:sz w:val="24"/>
                <w:szCs w:val="24"/>
                <w:lang w:bidi="ru-RU"/>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 xml:space="preserve">4 </w:t>
            </w:r>
            <w:proofErr w:type="spellStart"/>
            <w:r w:rsidRPr="00D35D7E">
              <w:rPr>
                <w:rFonts w:eastAsia="Arial" w:cstheme="minorHAnsi"/>
                <w:sz w:val="24"/>
                <w:szCs w:val="24"/>
                <w:lang w:bidi="ru-RU"/>
              </w:rPr>
              <w:t>кл</w:t>
            </w:r>
            <w:proofErr w:type="spellEnd"/>
            <w:r w:rsidRPr="00D35D7E">
              <w:rPr>
                <w:rFonts w:eastAsia="Arial" w:cstheme="minorHAnsi"/>
                <w:sz w:val="24"/>
                <w:szCs w:val="24"/>
                <w:lang w:bidi="ru-RU"/>
              </w:rPr>
              <w:t>.</w:t>
            </w:r>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3</w:t>
            </w:r>
            <w:r w:rsidRPr="00D35D7E">
              <w:rPr>
                <w:rFonts w:eastAsia="Arial" w:cstheme="minorHAnsi"/>
                <w:sz w:val="24"/>
                <w:szCs w:val="24"/>
                <w:lang w:val="ru-RU" w:bidi="ru-RU"/>
              </w:rPr>
              <w:t>4</w:t>
            </w:r>
          </w:p>
        </w:tc>
        <w:tc>
          <w:tcPr>
            <w:tcW w:w="709"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1</w:t>
            </w:r>
          </w:p>
        </w:tc>
        <w:tc>
          <w:tcPr>
            <w:tcW w:w="3118" w:type="dxa"/>
            <w:tcBorders>
              <w:top w:val="single" w:sz="4" w:space="0" w:color="auto"/>
              <w:left w:val="single" w:sz="4" w:space="0" w:color="auto"/>
              <w:bottom w:val="single" w:sz="4" w:space="0" w:color="auto"/>
              <w:right w:val="single" w:sz="4" w:space="0" w:color="auto"/>
            </w:tcBorders>
            <w:hideMark/>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Экскурсия, проект,  практическое занятие, беседа</w:t>
            </w:r>
          </w:p>
        </w:tc>
      </w:tr>
      <w:tr w:rsidR="00227C47" w:rsidRPr="0008284F" w:rsidTr="002E6D73">
        <w:trPr>
          <w:trHeight w:val="1627"/>
        </w:trPr>
        <w:tc>
          <w:tcPr>
            <w:tcW w:w="567" w:type="dxa"/>
            <w:tcBorders>
              <w:top w:val="single" w:sz="4" w:space="0" w:color="auto"/>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5</w:t>
            </w:r>
          </w:p>
        </w:tc>
        <w:tc>
          <w:tcPr>
            <w:tcW w:w="1701" w:type="dxa"/>
            <w:tcBorders>
              <w:top w:val="single" w:sz="4" w:space="0" w:color="auto"/>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sz w:val="24"/>
                <w:szCs w:val="24"/>
                <w:lang w:bidi="ru-RU"/>
              </w:rPr>
              <w:t>Спортивно-оздоровительное</w:t>
            </w:r>
            <w:proofErr w:type="spellEnd"/>
          </w:p>
        </w:tc>
        <w:tc>
          <w:tcPr>
            <w:tcW w:w="2268" w:type="dxa"/>
            <w:tcBorders>
              <w:top w:val="single" w:sz="4" w:space="0" w:color="auto"/>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«Я выбираю ГТО»</w:t>
            </w:r>
          </w:p>
        </w:tc>
        <w:tc>
          <w:tcPr>
            <w:tcW w:w="708" w:type="dxa"/>
            <w:tcBorders>
              <w:top w:val="single" w:sz="4" w:space="0" w:color="auto"/>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5-</w:t>
            </w:r>
            <w:r w:rsidRPr="00D35D7E">
              <w:rPr>
                <w:rFonts w:eastAsia="Arial" w:cstheme="minorHAnsi"/>
                <w:sz w:val="24"/>
                <w:szCs w:val="24"/>
                <w:lang w:val="ru-RU" w:bidi="ru-RU"/>
              </w:rPr>
              <w:t xml:space="preserve">9 </w:t>
            </w:r>
            <w:proofErr w:type="spellStart"/>
            <w:r w:rsidRPr="00D35D7E">
              <w:rPr>
                <w:rFonts w:eastAsia="Arial" w:cstheme="minorHAnsi"/>
                <w:sz w:val="24"/>
                <w:szCs w:val="24"/>
                <w:lang w:val="ru-RU" w:bidi="ru-RU"/>
              </w:rPr>
              <w:t>кл</w:t>
            </w:r>
            <w:proofErr w:type="spellEnd"/>
            <w:r w:rsidRPr="00D35D7E">
              <w:rPr>
                <w:rFonts w:eastAsia="Arial" w:cstheme="minorHAnsi"/>
                <w:sz w:val="24"/>
                <w:szCs w:val="24"/>
                <w:lang w:val="ru-RU" w:bidi="ru-RU"/>
              </w:rPr>
              <w:t>.</w:t>
            </w:r>
          </w:p>
        </w:tc>
        <w:tc>
          <w:tcPr>
            <w:tcW w:w="709" w:type="dxa"/>
            <w:tcBorders>
              <w:top w:val="single" w:sz="4" w:space="0" w:color="auto"/>
              <w:left w:val="single" w:sz="4" w:space="0" w:color="auto"/>
              <w:right w:val="single" w:sz="4" w:space="0" w:color="auto"/>
            </w:tcBorders>
          </w:tcPr>
          <w:p w:rsidR="00227C47"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3</w:t>
            </w:r>
            <w:r w:rsidRPr="00D35D7E">
              <w:rPr>
                <w:rFonts w:eastAsia="Arial" w:cstheme="minorHAnsi"/>
                <w:sz w:val="24"/>
                <w:szCs w:val="24"/>
                <w:lang w:val="ru-RU" w:bidi="ru-RU"/>
              </w:rPr>
              <w:t>4</w:t>
            </w:r>
          </w:p>
        </w:tc>
        <w:tc>
          <w:tcPr>
            <w:tcW w:w="709" w:type="dxa"/>
            <w:tcBorders>
              <w:top w:val="single" w:sz="4" w:space="0" w:color="auto"/>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1</w:t>
            </w:r>
          </w:p>
        </w:tc>
        <w:tc>
          <w:tcPr>
            <w:tcW w:w="3118" w:type="dxa"/>
            <w:tcBorders>
              <w:top w:val="single" w:sz="4" w:space="0" w:color="auto"/>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Игры на свежем воздухе, эстафеты, общеразвивающие упражнения</w:t>
            </w:r>
          </w:p>
        </w:tc>
      </w:tr>
      <w:tr w:rsidR="00227C47" w:rsidRPr="0008284F" w:rsidTr="002E6D73">
        <w:trPr>
          <w:trHeight w:val="525"/>
        </w:trPr>
        <w:tc>
          <w:tcPr>
            <w:tcW w:w="567" w:type="dxa"/>
            <w:tcBorders>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6</w:t>
            </w:r>
          </w:p>
        </w:tc>
        <w:tc>
          <w:tcPr>
            <w:tcW w:w="1701" w:type="dxa"/>
            <w:tcBorders>
              <w:left w:val="single" w:sz="4" w:space="0" w:color="auto"/>
              <w:bottom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sz w:val="24"/>
                <w:szCs w:val="24"/>
                <w:lang w:bidi="ru-RU"/>
              </w:rPr>
              <w:t>Общеинтеллектуальное</w:t>
            </w:r>
            <w:proofErr w:type="spellEnd"/>
          </w:p>
        </w:tc>
        <w:tc>
          <w:tcPr>
            <w:tcW w:w="2268" w:type="dxa"/>
            <w:tcBorders>
              <w:left w:val="single" w:sz="4" w:space="0" w:color="auto"/>
              <w:bottom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w:t>
            </w:r>
            <w:r w:rsidRPr="00D35D7E">
              <w:rPr>
                <w:rFonts w:eastAsia="Arial" w:cstheme="minorHAnsi"/>
                <w:sz w:val="24"/>
                <w:szCs w:val="24"/>
                <w:lang w:val="ru-RU" w:bidi="ru-RU"/>
              </w:rPr>
              <w:t>Функциональная грамотность</w:t>
            </w:r>
            <w:r w:rsidRPr="00D35D7E">
              <w:rPr>
                <w:rFonts w:eastAsia="Arial" w:cstheme="minorHAnsi"/>
                <w:sz w:val="24"/>
                <w:szCs w:val="24"/>
                <w:lang w:bidi="ru-RU"/>
              </w:rPr>
              <w:t>»</w:t>
            </w:r>
          </w:p>
          <w:p w:rsidR="00794413" w:rsidRPr="00D35D7E" w:rsidRDefault="0079441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«Занимательный английский»</w:t>
            </w:r>
          </w:p>
        </w:tc>
        <w:tc>
          <w:tcPr>
            <w:tcW w:w="708" w:type="dxa"/>
            <w:tcBorders>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5</w:t>
            </w:r>
            <w:r w:rsidRPr="00D35D7E">
              <w:rPr>
                <w:rFonts w:eastAsia="Arial" w:cstheme="minorHAnsi"/>
                <w:sz w:val="24"/>
                <w:szCs w:val="24"/>
                <w:lang w:val="ru-RU" w:bidi="ru-RU"/>
              </w:rPr>
              <w:t>-9</w:t>
            </w:r>
          </w:p>
          <w:p w:rsidR="00794413" w:rsidRPr="00D35D7E" w:rsidRDefault="00794413" w:rsidP="000E666B">
            <w:pPr>
              <w:widowControl w:val="0"/>
              <w:autoSpaceDE w:val="0"/>
              <w:autoSpaceDN w:val="0"/>
              <w:spacing w:after="0"/>
              <w:jc w:val="both"/>
              <w:rPr>
                <w:rFonts w:eastAsia="Arial" w:cstheme="minorHAnsi"/>
                <w:sz w:val="24"/>
                <w:szCs w:val="24"/>
                <w:lang w:val="ru-RU" w:bidi="ru-RU"/>
              </w:rPr>
            </w:pPr>
          </w:p>
          <w:p w:rsidR="00794413" w:rsidRPr="00D35D7E" w:rsidRDefault="0079441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5</w:t>
            </w:r>
          </w:p>
        </w:tc>
        <w:tc>
          <w:tcPr>
            <w:tcW w:w="709" w:type="dxa"/>
            <w:tcBorders>
              <w:left w:val="single" w:sz="4" w:space="0" w:color="auto"/>
              <w:right w:val="single" w:sz="4" w:space="0" w:color="auto"/>
            </w:tcBorders>
          </w:tcPr>
          <w:p w:rsidR="00794413"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3</w:t>
            </w:r>
            <w:r w:rsidRPr="00D35D7E">
              <w:rPr>
                <w:rFonts w:eastAsia="Arial" w:cstheme="minorHAnsi"/>
                <w:sz w:val="24"/>
                <w:szCs w:val="24"/>
                <w:lang w:val="ru-RU" w:bidi="ru-RU"/>
              </w:rPr>
              <w:t>4</w:t>
            </w:r>
          </w:p>
          <w:p w:rsidR="00794413" w:rsidRPr="00D35D7E" w:rsidRDefault="00794413" w:rsidP="00794413">
            <w:pPr>
              <w:rPr>
                <w:rFonts w:eastAsia="Arial" w:cstheme="minorHAnsi"/>
                <w:sz w:val="24"/>
                <w:szCs w:val="24"/>
                <w:lang w:val="ru-RU" w:bidi="ru-RU"/>
              </w:rPr>
            </w:pPr>
          </w:p>
          <w:p w:rsidR="00227C47" w:rsidRPr="00D35D7E" w:rsidRDefault="00794413" w:rsidP="00794413">
            <w:pPr>
              <w:rPr>
                <w:rFonts w:eastAsia="Arial" w:cstheme="minorHAnsi"/>
                <w:sz w:val="24"/>
                <w:szCs w:val="24"/>
                <w:lang w:val="ru-RU" w:bidi="ru-RU"/>
              </w:rPr>
            </w:pPr>
            <w:r w:rsidRPr="00D35D7E">
              <w:rPr>
                <w:rFonts w:eastAsia="Arial" w:cstheme="minorHAnsi"/>
                <w:sz w:val="24"/>
                <w:szCs w:val="24"/>
                <w:lang w:val="ru-RU" w:bidi="ru-RU"/>
              </w:rPr>
              <w:t>34</w:t>
            </w:r>
          </w:p>
        </w:tc>
        <w:tc>
          <w:tcPr>
            <w:tcW w:w="709" w:type="dxa"/>
            <w:tcBorders>
              <w:left w:val="single" w:sz="4" w:space="0" w:color="auto"/>
              <w:right w:val="single" w:sz="4" w:space="0" w:color="auto"/>
            </w:tcBorders>
          </w:tcPr>
          <w:p w:rsidR="00794413"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1</w:t>
            </w:r>
          </w:p>
          <w:p w:rsidR="00794413" w:rsidRPr="00D35D7E" w:rsidRDefault="00794413" w:rsidP="00794413">
            <w:pPr>
              <w:rPr>
                <w:rFonts w:eastAsia="Arial" w:cstheme="minorHAnsi"/>
                <w:sz w:val="24"/>
                <w:szCs w:val="24"/>
                <w:lang w:bidi="ru-RU"/>
              </w:rPr>
            </w:pPr>
          </w:p>
          <w:p w:rsidR="00227C47" w:rsidRPr="00D35D7E" w:rsidRDefault="00794413" w:rsidP="00794413">
            <w:pPr>
              <w:rPr>
                <w:rFonts w:eastAsia="Arial" w:cstheme="minorHAnsi"/>
                <w:sz w:val="24"/>
                <w:szCs w:val="24"/>
                <w:lang w:val="ru-RU" w:bidi="ru-RU"/>
              </w:rPr>
            </w:pPr>
            <w:r w:rsidRPr="00D35D7E">
              <w:rPr>
                <w:rFonts w:eastAsia="Arial" w:cstheme="minorHAnsi"/>
                <w:sz w:val="24"/>
                <w:szCs w:val="24"/>
                <w:lang w:val="ru-RU" w:bidi="ru-RU"/>
              </w:rPr>
              <w:t>1</w:t>
            </w:r>
          </w:p>
        </w:tc>
        <w:tc>
          <w:tcPr>
            <w:tcW w:w="3118" w:type="dxa"/>
            <w:tcBorders>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Беседа, видеофильмы, проекты, практические работы</w:t>
            </w:r>
          </w:p>
        </w:tc>
      </w:tr>
      <w:tr w:rsidR="00227C47" w:rsidRPr="00D35D7E" w:rsidTr="002E6D73">
        <w:trPr>
          <w:trHeight w:val="960"/>
        </w:trPr>
        <w:tc>
          <w:tcPr>
            <w:tcW w:w="567" w:type="dxa"/>
            <w:tcBorders>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7</w:t>
            </w:r>
          </w:p>
        </w:tc>
        <w:tc>
          <w:tcPr>
            <w:tcW w:w="1701" w:type="dxa"/>
            <w:tcBorders>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sz w:val="24"/>
                <w:szCs w:val="24"/>
                <w:lang w:bidi="ru-RU"/>
              </w:rPr>
              <w:t>Социальное</w:t>
            </w:r>
            <w:proofErr w:type="spellEnd"/>
          </w:p>
        </w:tc>
        <w:tc>
          <w:tcPr>
            <w:tcW w:w="2268" w:type="dxa"/>
            <w:tcBorders>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w:t>
            </w:r>
            <w:r w:rsidRPr="00D35D7E">
              <w:rPr>
                <w:rFonts w:eastAsia="Arial" w:cstheme="minorHAnsi"/>
                <w:sz w:val="24"/>
                <w:szCs w:val="24"/>
                <w:lang w:val="ru-RU" w:bidi="ru-RU"/>
              </w:rPr>
              <w:t>Профессиональная ориентация</w:t>
            </w:r>
            <w:r w:rsidRPr="00D35D7E">
              <w:rPr>
                <w:rFonts w:eastAsia="Arial" w:cstheme="minorHAnsi"/>
                <w:sz w:val="24"/>
                <w:szCs w:val="24"/>
                <w:lang w:bidi="ru-RU"/>
              </w:rPr>
              <w:t xml:space="preserve"> »</w:t>
            </w:r>
          </w:p>
        </w:tc>
        <w:tc>
          <w:tcPr>
            <w:tcW w:w="708" w:type="dxa"/>
            <w:tcBorders>
              <w:left w:val="single" w:sz="4" w:space="0" w:color="auto"/>
              <w:right w:val="single" w:sz="4" w:space="0" w:color="auto"/>
            </w:tcBorders>
          </w:tcPr>
          <w:p w:rsidR="00227C47" w:rsidRPr="00D35D7E" w:rsidRDefault="0079441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5-</w:t>
            </w:r>
            <w:r w:rsidR="00227C47" w:rsidRPr="00D35D7E">
              <w:rPr>
                <w:rFonts w:eastAsia="Arial" w:cstheme="minorHAnsi"/>
                <w:sz w:val="24"/>
                <w:szCs w:val="24"/>
                <w:lang w:val="ru-RU" w:bidi="ru-RU"/>
              </w:rPr>
              <w:t>9</w:t>
            </w:r>
          </w:p>
        </w:tc>
        <w:tc>
          <w:tcPr>
            <w:tcW w:w="709" w:type="dxa"/>
            <w:tcBorders>
              <w:left w:val="single" w:sz="4" w:space="0" w:color="auto"/>
              <w:right w:val="single" w:sz="4" w:space="0" w:color="auto"/>
            </w:tcBorders>
          </w:tcPr>
          <w:p w:rsidR="00227C47"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bidi="ru-RU"/>
              </w:rPr>
              <w:t>3</w:t>
            </w:r>
            <w:r w:rsidRPr="00D35D7E">
              <w:rPr>
                <w:rFonts w:eastAsia="Arial" w:cstheme="minorHAnsi"/>
                <w:sz w:val="24"/>
                <w:szCs w:val="24"/>
                <w:lang w:val="ru-RU" w:bidi="ru-RU"/>
              </w:rPr>
              <w:t>4</w:t>
            </w:r>
          </w:p>
        </w:tc>
        <w:tc>
          <w:tcPr>
            <w:tcW w:w="709" w:type="dxa"/>
            <w:tcBorders>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1</w:t>
            </w:r>
          </w:p>
        </w:tc>
        <w:tc>
          <w:tcPr>
            <w:tcW w:w="3118" w:type="dxa"/>
            <w:tcBorders>
              <w:left w:val="single" w:sz="4" w:space="0" w:color="auto"/>
              <w:right w:val="single" w:sz="4" w:space="0" w:color="auto"/>
            </w:tcBorders>
          </w:tcPr>
          <w:p w:rsidR="00227C47" w:rsidRPr="00D35D7E" w:rsidRDefault="00227C47" w:rsidP="000E666B">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sz w:val="24"/>
                <w:szCs w:val="24"/>
                <w:lang w:bidi="ru-RU"/>
              </w:rPr>
              <w:t>Беседа</w:t>
            </w:r>
            <w:proofErr w:type="spellEnd"/>
            <w:r w:rsidRPr="00D35D7E">
              <w:rPr>
                <w:rFonts w:eastAsia="Arial" w:cstheme="minorHAnsi"/>
                <w:sz w:val="24"/>
                <w:szCs w:val="24"/>
                <w:lang w:bidi="ru-RU"/>
              </w:rPr>
              <w:t xml:space="preserve">, </w:t>
            </w:r>
            <w:proofErr w:type="spellStart"/>
            <w:r w:rsidRPr="00D35D7E">
              <w:rPr>
                <w:rFonts w:eastAsia="Arial" w:cstheme="minorHAnsi"/>
                <w:sz w:val="24"/>
                <w:szCs w:val="24"/>
                <w:lang w:bidi="ru-RU"/>
              </w:rPr>
              <w:t>видеофильмы</w:t>
            </w:r>
            <w:proofErr w:type="spellEnd"/>
            <w:r w:rsidRPr="00D35D7E">
              <w:rPr>
                <w:rFonts w:eastAsia="Arial" w:cstheme="minorHAnsi"/>
                <w:sz w:val="24"/>
                <w:szCs w:val="24"/>
                <w:lang w:bidi="ru-RU"/>
              </w:rPr>
              <w:t xml:space="preserve">, </w:t>
            </w:r>
            <w:proofErr w:type="spellStart"/>
            <w:r w:rsidRPr="00D35D7E">
              <w:rPr>
                <w:rFonts w:eastAsia="Arial" w:cstheme="minorHAnsi"/>
                <w:sz w:val="24"/>
                <w:szCs w:val="24"/>
                <w:lang w:bidi="ru-RU"/>
              </w:rPr>
              <w:t>проекты</w:t>
            </w:r>
            <w:proofErr w:type="spellEnd"/>
          </w:p>
        </w:tc>
      </w:tr>
      <w:tr w:rsidR="002E6D73" w:rsidRPr="0008284F" w:rsidTr="002E6D73">
        <w:trPr>
          <w:trHeight w:val="960"/>
        </w:trPr>
        <w:tc>
          <w:tcPr>
            <w:tcW w:w="567"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8</w:t>
            </w:r>
          </w:p>
        </w:tc>
        <w:tc>
          <w:tcPr>
            <w:tcW w:w="1701"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proofErr w:type="spellStart"/>
            <w:r w:rsidRPr="00D35D7E">
              <w:rPr>
                <w:rFonts w:eastAsia="Arial" w:cstheme="minorHAnsi"/>
                <w:sz w:val="24"/>
                <w:szCs w:val="24"/>
                <w:lang w:val="ru-RU" w:bidi="ru-RU"/>
              </w:rPr>
              <w:t>Здоровьесберегающее</w:t>
            </w:r>
            <w:proofErr w:type="spellEnd"/>
          </w:p>
        </w:tc>
        <w:tc>
          <w:tcPr>
            <w:tcW w:w="2268" w:type="dxa"/>
            <w:tcBorders>
              <w:left w:val="single" w:sz="4" w:space="0" w:color="auto"/>
              <w:right w:val="single" w:sz="4" w:space="0" w:color="auto"/>
            </w:tcBorders>
          </w:tcPr>
          <w:p w:rsidR="002E6D73" w:rsidRPr="00D35D7E" w:rsidRDefault="002E6D73" w:rsidP="00794413">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w:t>
            </w:r>
            <w:r w:rsidR="00794413" w:rsidRPr="00D35D7E">
              <w:rPr>
                <w:rFonts w:eastAsia="Arial" w:cstheme="minorHAnsi"/>
                <w:sz w:val="24"/>
                <w:szCs w:val="24"/>
                <w:lang w:val="ru-RU" w:bidi="ru-RU"/>
              </w:rPr>
              <w:t>Азбука здоровья»</w:t>
            </w:r>
          </w:p>
        </w:tc>
        <w:tc>
          <w:tcPr>
            <w:tcW w:w="708" w:type="dxa"/>
            <w:tcBorders>
              <w:left w:val="single" w:sz="4" w:space="0" w:color="auto"/>
              <w:right w:val="single" w:sz="4" w:space="0" w:color="auto"/>
            </w:tcBorders>
          </w:tcPr>
          <w:p w:rsidR="002E6D73" w:rsidRPr="00D35D7E" w:rsidRDefault="0079441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5-9</w:t>
            </w:r>
          </w:p>
        </w:tc>
        <w:tc>
          <w:tcPr>
            <w:tcW w:w="709"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3</w:t>
            </w:r>
            <w:r w:rsidR="00AB25E4" w:rsidRPr="00D35D7E">
              <w:rPr>
                <w:rFonts w:eastAsia="Arial" w:cstheme="minorHAnsi"/>
                <w:sz w:val="24"/>
                <w:szCs w:val="24"/>
                <w:lang w:val="ru-RU" w:bidi="ru-RU"/>
              </w:rPr>
              <w:t>4</w:t>
            </w:r>
          </w:p>
        </w:tc>
        <w:tc>
          <w:tcPr>
            <w:tcW w:w="709"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1</w:t>
            </w:r>
          </w:p>
        </w:tc>
        <w:tc>
          <w:tcPr>
            <w:tcW w:w="3118"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Беседа, видеофильмы, проекты, практические работы, практикумы</w:t>
            </w:r>
          </w:p>
        </w:tc>
      </w:tr>
      <w:tr w:rsidR="002E6D73" w:rsidRPr="00D35D7E" w:rsidTr="002E6D73">
        <w:trPr>
          <w:trHeight w:val="960"/>
        </w:trPr>
        <w:tc>
          <w:tcPr>
            <w:tcW w:w="567"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9</w:t>
            </w:r>
          </w:p>
        </w:tc>
        <w:tc>
          <w:tcPr>
            <w:tcW w:w="1701"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Экологическое</w:t>
            </w:r>
          </w:p>
        </w:tc>
        <w:tc>
          <w:tcPr>
            <w:tcW w:w="2268" w:type="dxa"/>
            <w:tcBorders>
              <w:left w:val="single" w:sz="4" w:space="0" w:color="auto"/>
              <w:right w:val="single" w:sz="4" w:space="0" w:color="auto"/>
            </w:tcBorders>
          </w:tcPr>
          <w:p w:rsidR="00794413" w:rsidRPr="00D35D7E" w:rsidRDefault="00794413" w:rsidP="00794413">
            <w:pPr>
              <w:pStyle w:val="a7"/>
              <w:rPr>
                <w:rFonts w:asciiTheme="minorHAnsi" w:hAnsiTheme="minorHAnsi" w:cstheme="minorHAnsi"/>
                <w:sz w:val="24"/>
                <w:szCs w:val="24"/>
              </w:rPr>
            </w:pPr>
            <w:r w:rsidRPr="00D35D7E">
              <w:rPr>
                <w:rFonts w:asciiTheme="minorHAnsi" w:hAnsiTheme="minorHAnsi" w:cstheme="minorHAnsi"/>
                <w:sz w:val="24"/>
                <w:szCs w:val="24"/>
              </w:rPr>
              <w:t xml:space="preserve">Занимательная биология </w:t>
            </w:r>
          </w:p>
          <w:p w:rsidR="00794413" w:rsidRPr="00D35D7E" w:rsidRDefault="00794413" w:rsidP="00794413">
            <w:pPr>
              <w:pStyle w:val="a7"/>
              <w:rPr>
                <w:rFonts w:asciiTheme="minorHAnsi" w:hAnsiTheme="minorHAnsi" w:cstheme="minorHAnsi"/>
                <w:sz w:val="24"/>
                <w:szCs w:val="24"/>
              </w:rPr>
            </w:pPr>
          </w:p>
          <w:p w:rsidR="00794413" w:rsidRPr="00D35D7E" w:rsidRDefault="00794413" w:rsidP="00794413">
            <w:pPr>
              <w:pStyle w:val="a7"/>
              <w:rPr>
                <w:rFonts w:asciiTheme="minorHAnsi" w:hAnsiTheme="minorHAnsi" w:cstheme="minorHAnsi"/>
                <w:sz w:val="24"/>
                <w:szCs w:val="24"/>
              </w:rPr>
            </w:pPr>
            <w:r w:rsidRPr="00D35D7E">
              <w:rPr>
                <w:rFonts w:asciiTheme="minorHAnsi" w:hAnsiTheme="minorHAnsi" w:cstheme="minorHAnsi"/>
                <w:sz w:val="24"/>
                <w:szCs w:val="24"/>
              </w:rPr>
              <w:t>В мире клеток и тканей</w:t>
            </w:r>
          </w:p>
          <w:p w:rsidR="00794413" w:rsidRPr="00D35D7E" w:rsidRDefault="00794413" w:rsidP="00794413">
            <w:pPr>
              <w:pStyle w:val="a7"/>
              <w:rPr>
                <w:rFonts w:asciiTheme="minorHAnsi" w:hAnsiTheme="minorHAnsi" w:cstheme="minorHAnsi"/>
                <w:sz w:val="24"/>
                <w:szCs w:val="24"/>
              </w:rPr>
            </w:pPr>
          </w:p>
          <w:p w:rsidR="002E6D73" w:rsidRPr="00D35D7E" w:rsidRDefault="002E6D73" w:rsidP="00794413">
            <w:pPr>
              <w:pStyle w:val="a7"/>
              <w:rPr>
                <w:rFonts w:asciiTheme="minorHAnsi" w:hAnsiTheme="minorHAnsi" w:cstheme="minorHAnsi"/>
                <w:sz w:val="24"/>
                <w:szCs w:val="24"/>
              </w:rPr>
            </w:pPr>
            <w:r w:rsidRPr="00D35D7E">
              <w:rPr>
                <w:rFonts w:asciiTheme="minorHAnsi" w:hAnsiTheme="minorHAnsi" w:cstheme="minorHAnsi"/>
                <w:sz w:val="24"/>
                <w:szCs w:val="24"/>
              </w:rPr>
              <w:t>« Экологическое пространство школы »</w:t>
            </w:r>
          </w:p>
          <w:p w:rsidR="002E6D73" w:rsidRPr="00D35D7E" w:rsidRDefault="002E6D73" w:rsidP="000E666B">
            <w:pPr>
              <w:widowControl w:val="0"/>
              <w:autoSpaceDE w:val="0"/>
              <w:autoSpaceDN w:val="0"/>
              <w:spacing w:after="0"/>
              <w:jc w:val="both"/>
              <w:rPr>
                <w:rFonts w:eastAsia="Arial" w:cstheme="minorHAnsi"/>
                <w:sz w:val="24"/>
                <w:szCs w:val="24"/>
                <w:lang w:val="ru-RU" w:bidi="ru-RU"/>
              </w:rPr>
            </w:pPr>
          </w:p>
        </w:tc>
        <w:tc>
          <w:tcPr>
            <w:tcW w:w="708" w:type="dxa"/>
            <w:tcBorders>
              <w:left w:val="single" w:sz="4" w:space="0" w:color="auto"/>
              <w:right w:val="single" w:sz="4" w:space="0" w:color="auto"/>
            </w:tcBorders>
          </w:tcPr>
          <w:p w:rsidR="0079441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5-6</w:t>
            </w:r>
          </w:p>
          <w:p w:rsidR="00794413" w:rsidRPr="00D35D7E" w:rsidRDefault="00794413" w:rsidP="00794413">
            <w:pPr>
              <w:rPr>
                <w:rFonts w:eastAsia="Arial" w:cstheme="minorHAnsi"/>
                <w:sz w:val="24"/>
                <w:szCs w:val="24"/>
                <w:lang w:val="ru-RU" w:bidi="ru-RU"/>
              </w:rPr>
            </w:pPr>
          </w:p>
          <w:p w:rsidR="002E6D73" w:rsidRPr="00D35D7E" w:rsidRDefault="00794413" w:rsidP="00794413">
            <w:pPr>
              <w:rPr>
                <w:rFonts w:eastAsia="Arial" w:cstheme="minorHAnsi"/>
                <w:sz w:val="24"/>
                <w:szCs w:val="24"/>
                <w:lang w:val="ru-RU" w:bidi="ru-RU"/>
              </w:rPr>
            </w:pPr>
            <w:r w:rsidRPr="00D35D7E">
              <w:rPr>
                <w:rFonts w:eastAsia="Arial" w:cstheme="minorHAnsi"/>
                <w:sz w:val="24"/>
                <w:szCs w:val="24"/>
                <w:lang w:val="ru-RU" w:bidi="ru-RU"/>
              </w:rPr>
              <w:t>8-9</w:t>
            </w:r>
          </w:p>
        </w:tc>
        <w:tc>
          <w:tcPr>
            <w:tcW w:w="709" w:type="dxa"/>
            <w:tcBorders>
              <w:left w:val="single" w:sz="4" w:space="0" w:color="auto"/>
              <w:right w:val="single" w:sz="4" w:space="0" w:color="auto"/>
            </w:tcBorders>
          </w:tcPr>
          <w:p w:rsidR="002E6D73" w:rsidRPr="00D35D7E" w:rsidRDefault="002E6D73" w:rsidP="00794413">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3</w:t>
            </w:r>
            <w:r w:rsidR="00794413" w:rsidRPr="00D35D7E">
              <w:rPr>
                <w:rFonts w:eastAsia="Arial" w:cstheme="minorHAnsi"/>
                <w:sz w:val="24"/>
                <w:szCs w:val="24"/>
                <w:lang w:val="ru-RU" w:bidi="ru-RU"/>
              </w:rPr>
              <w:t>4</w:t>
            </w:r>
          </w:p>
          <w:p w:rsidR="00794413" w:rsidRPr="00D35D7E" w:rsidRDefault="00794413" w:rsidP="00794413">
            <w:pPr>
              <w:widowControl w:val="0"/>
              <w:autoSpaceDE w:val="0"/>
              <w:autoSpaceDN w:val="0"/>
              <w:spacing w:after="0"/>
              <w:jc w:val="both"/>
              <w:rPr>
                <w:rFonts w:eastAsia="Arial" w:cstheme="minorHAnsi"/>
                <w:sz w:val="24"/>
                <w:szCs w:val="24"/>
                <w:lang w:val="ru-RU" w:bidi="ru-RU"/>
              </w:rPr>
            </w:pPr>
          </w:p>
          <w:p w:rsidR="00794413" w:rsidRPr="00D35D7E" w:rsidRDefault="00794413" w:rsidP="00794413">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34</w:t>
            </w:r>
          </w:p>
        </w:tc>
        <w:tc>
          <w:tcPr>
            <w:tcW w:w="709"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1</w:t>
            </w:r>
          </w:p>
          <w:p w:rsidR="00794413" w:rsidRPr="00D35D7E" w:rsidRDefault="00794413" w:rsidP="000E666B">
            <w:pPr>
              <w:widowControl w:val="0"/>
              <w:autoSpaceDE w:val="0"/>
              <w:autoSpaceDN w:val="0"/>
              <w:spacing w:after="0"/>
              <w:jc w:val="both"/>
              <w:rPr>
                <w:rFonts w:eastAsia="Arial" w:cstheme="minorHAnsi"/>
                <w:sz w:val="24"/>
                <w:szCs w:val="24"/>
                <w:lang w:val="ru-RU" w:bidi="ru-RU"/>
              </w:rPr>
            </w:pPr>
          </w:p>
          <w:p w:rsidR="00794413" w:rsidRPr="00D35D7E" w:rsidRDefault="0079441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1</w:t>
            </w:r>
          </w:p>
        </w:tc>
        <w:tc>
          <w:tcPr>
            <w:tcW w:w="3118"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cstheme="minorHAnsi"/>
                <w:sz w:val="24"/>
                <w:szCs w:val="24"/>
                <w:lang w:val="ru-RU"/>
              </w:rPr>
            </w:pPr>
            <w:proofErr w:type="spellStart"/>
            <w:r w:rsidRPr="00D35D7E">
              <w:rPr>
                <w:rFonts w:cstheme="minorHAnsi"/>
                <w:sz w:val="24"/>
                <w:szCs w:val="24"/>
              </w:rPr>
              <w:t>Исследовательскаядеятельность</w:t>
            </w:r>
            <w:proofErr w:type="spellEnd"/>
            <w:r w:rsidRPr="00D35D7E">
              <w:rPr>
                <w:rFonts w:cstheme="minorHAnsi"/>
                <w:sz w:val="24"/>
                <w:szCs w:val="24"/>
                <w:lang w:val="ru-RU"/>
              </w:rPr>
              <w:t>,</w:t>
            </w:r>
            <w:proofErr w:type="spellStart"/>
            <w:r w:rsidRPr="00D35D7E">
              <w:rPr>
                <w:rFonts w:eastAsia="Arial" w:cstheme="minorHAnsi"/>
                <w:sz w:val="24"/>
                <w:szCs w:val="24"/>
                <w:lang w:bidi="ru-RU"/>
              </w:rPr>
              <w:t>видеофильмы</w:t>
            </w:r>
            <w:proofErr w:type="spellEnd"/>
            <w:r w:rsidRPr="00D35D7E">
              <w:rPr>
                <w:rFonts w:eastAsia="Arial" w:cstheme="minorHAnsi"/>
                <w:sz w:val="24"/>
                <w:szCs w:val="24"/>
                <w:lang w:bidi="ru-RU"/>
              </w:rPr>
              <w:t xml:space="preserve">, </w:t>
            </w:r>
            <w:proofErr w:type="spellStart"/>
            <w:r w:rsidRPr="00D35D7E">
              <w:rPr>
                <w:rFonts w:eastAsia="Arial" w:cstheme="minorHAnsi"/>
                <w:sz w:val="24"/>
                <w:szCs w:val="24"/>
                <w:lang w:bidi="ru-RU"/>
              </w:rPr>
              <w:t>проекты</w:t>
            </w:r>
            <w:proofErr w:type="spellEnd"/>
          </w:p>
          <w:p w:rsidR="002E6D73" w:rsidRPr="00D35D7E" w:rsidRDefault="002E6D73" w:rsidP="000E666B">
            <w:pPr>
              <w:widowControl w:val="0"/>
              <w:autoSpaceDE w:val="0"/>
              <w:autoSpaceDN w:val="0"/>
              <w:spacing w:after="0"/>
              <w:jc w:val="both"/>
              <w:rPr>
                <w:rFonts w:eastAsia="Arial" w:cstheme="minorHAnsi"/>
                <w:sz w:val="24"/>
                <w:szCs w:val="24"/>
                <w:lang w:val="ru-RU" w:bidi="ru-RU"/>
              </w:rPr>
            </w:pPr>
          </w:p>
        </w:tc>
      </w:tr>
      <w:tr w:rsidR="002E6D73" w:rsidRPr="00D35D7E" w:rsidTr="002E6D73">
        <w:trPr>
          <w:trHeight w:val="960"/>
        </w:trPr>
        <w:tc>
          <w:tcPr>
            <w:tcW w:w="567"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10</w:t>
            </w:r>
          </w:p>
        </w:tc>
        <w:tc>
          <w:tcPr>
            <w:tcW w:w="1701" w:type="dxa"/>
            <w:tcBorders>
              <w:left w:val="single" w:sz="4" w:space="0" w:color="auto"/>
              <w:right w:val="single" w:sz="4" w:space="0" w:color="auto"/>
            </w:tcBorders>
          </w:tcPr>
          <w:p w:rsidR="002E6D73" w:rsidRPr="00D35D7E" w:rsidRDefault="002E6D7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Патриотическое</w:t>
            </w:r>
          </w:p>
        </w:tc>
        <w:tc>
          <w:tcPr>
            <w:tcW w:w="2268" w:type="dxa"/>
            <w:tcBorders>
              <w:left w:val="single" w:sz="4" w:space="0" w:color="auto"/>
              <w:right w:val="single" w:sz="4" w:space="0" w:color="auto"/>
            </w:tcBorders>
          </w:tcPr>
          <w:p w:rsidR="002E6D73" w:rsidRPr="00D35D7E" w:rsidRDefault="002E6D73" w:rsidP="00794413">
            <w:pPr>
              <w:pStyle w:val="a7"/>
              <w:rPr>
                <w:rFonts w:asciiTheme="minorHAnsi" w:hAnsiTheme="minorHAnsi" w:cstheme="minorHAnsi"/>
                <w:sz w:val="24"/>
                <w:szCs w:val="24"/>
              </w:rPr>
            </w:pPr>
            <w:r w:rsidRPr="00D35D7E">
              <w:rPr>
                <w:rFonts w:asciiTheme="minorHAnsi" w:hAnsiTheme="minorHAnsi" w:cstheme="minorHAnsi"/>
                <w:sz w:val="24"/>
                <w:szCs w:val="24"/>
              </w:rPr>
              <w:t>«Разговоры о важном»</w:t>
            </w:r>
          </w:p>
        </w:tc>
        <w:tc>
          <w:tcPr>
            <w:tcW w:w="708" w:type="dxa"/>
            <w:tcBorders>
              <w:left w:val="single" w:sz="4" w:space="0" w:color="auto"/>
              <w:right w:val="single" w:sz="4" w:space="0" w:color="auto"/>
            </w:tcBorders>
          </w:tcPr>
          <w:p w:rsidR="002E6D73" w:rsidRPr="00D35D7E" w:rsidRDefault="00794413"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4</w:t>
            </w:r>
            <w:r w:rsidR="00AB25E4" w:rsidRPr="00D35D7E">
              <w:rPr>
                <w:rFonts w:eastAsia="Arial" w:cstheme="minorHAnsi"/>
                <w:sz w:val="24"/>
                <w:szCs w:val="24"/>
                <w:lang w:val="ru-RU" w:bidi="ru-RU"/>
              </w:rPr>
              <w:t>-9</w:t>
            </w:r>
          </w:p>
        </w:tc>
        <w:tc>
          <w:tcPr>
            <w:tcW w:w="709" w:type="dxa"/>
            <w:tcBorders>
              <w:left w:val="single" w:sz="4" w:space="0" w:color="auto"/>
              <w:right w:val="single" w:sz="4" w:space="0" w:color="auto"/>
            </w:tcBorders>
          </w:tcPr>
          <w:p w:rsidR="002E6D73"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34</w:t>
            </w:r>
          </w:p>
        </w:tc>
        <w:tc>
          <w:tcPr>
            <w:tcW w:w="709" w:type="dxa"/>
            <w:tcBorders>
              <w:left w:val="single" w:sz="4" w:space="0" w:color="auto"/>
              <w:right w:val="single" w:sz="4" w:space="0" w:color="auto"/>
            </w:tcBorders>
          </w:tcPr>
          <w:p w:rsidR="002E6D73"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1</w:t>
            </w:r>
          </w:p>
        </w:tc>
        <w:tc>
          <w:tcPr>
            <w:tcW w:w="3118" w:type="dxa"/>
            <w:tcBorders>
              <w:left w:val="single" w:sz="4" w:space="0" w:color="auto"/>
              <w:right w:val="single" w:sz="4" w:space="0" w:color="auto"/>
            </w:tcBorders>
          </w:tcPr>
          <w:p w:rsidR="002E6D73" w:rsidRPr="00D35D7E" w:rsidRDefault="00AB25E4" w:rsidP="00AB25E4">
            <w:pPr>
              <w:widowControl w:val="0"/>
              <w:autoSpaceDE w:val="0"/>
              <w:autoSpaceDN w:val="0"/>
              <w:spacing w:after="0"/>
              <w:rPr>
                <w:rFonts w:cstheme="minorHAnsi"/>
                <w:sz w:val="24"/>
                <w:szCs w:val="24"/>
              </w:rPr>
            </w:pPr>
            <w:r w:rsidRPr="00D35D7E">
              <w:rPr>
                <w:rFonts w:eastAsia="Arial" w:cstheme="minorHAnsi"/>
                <w:sz w:val="24"/>
                <w:szCs w:val="24"/>
                <w:lang w:val="ru-RU" w:bidi="ru-RU"/>
              </w:rPr>
              <w:t>Беседа, видеофильмы, практикумы</w:t>
            </w:r>
          </w:p>
        </w:tc>
      </w:tr>
      <w:tr w:rsidR="002E6D73" w:rsidRPr="00D35D7E" w:rsidTr="002E6D73">
        <w:trPr>
          <w:trHeight w:val="960"/>
        </w:trPr>
        <w:tc>
          <w:tcPr>
            <w:tcW w:w="567" w:type="dxa"/>
            <w:tcBorders>
              <w:left w:val="single" w:sz="4" w:space="0" w:color="auto"/>
              <w:right w:val="single" w:sz="4" w:space="0" w:color="auto"/>
            </w:tcBorders>
          </w:tcPr>
          <w:p w:rsidR="002E6D73"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lastRenderedPageBreak/>
              <w:t>11</w:t>
            </w:r>
          </w:p>
        </w:tc>
        <w:tc>
          <w:tcPr>
            <w:tcW w:w="1701" w:type="dxa"/>
            <w:tcBorders>
              <w:left w:val="single" w:sz="4" w:space="0" w:color="auto"/>
              <w:right w:val="single" w:sz="4" w:space="0" w:color="auto"/>
            </w:tcBorders>
          </w:tcPr>
          <w:p w:rsidR="002E6D73" w:rsidRPr="00D35D7E" w:rsidRDefault="00AB25E4" w:rsidP="000E666B">
            <w:pPr>
              <w:widowControl w:val="0"/>
              <w:autoSpaceDE w:val="0"/>
              <w:autoSpaceDN w:val="0"/>
              <w:spacing w:after="0"/>
              <w:jc w:val="both"/>
              <w:rPr>
                <w:rFonts w:eastAsia="Arial" w:cstheme="minorHAnsi"/>
                <w:sz w:val="24"/>
                <w:szCs w:val="24"/>
                <w:lang w:val="ru-RU" w:bidi="ru-RU"/>
              </w:rPr>
            </w:pPr>
            <w:proofErr w:type="spellStart"/>
            <w:r w:rsidRPr="00D35D7E">
              <w:rPr>
                <w:rFonts w:eastAsia="Arial" w:cstheme="minorHAnsi"/>
                <w:sz w:val="24"/>
                <w:szCs w:val="24"/>
                <w:lang w:val="ru-RU" w:bidi="ru-RU"/>
              </w:rPr>
              <w:t>Профориентационное</w:t>
            </w:r>
            <w:proofErr w:type="spellEnd"/>
          </w:p>
        </w:tc>
        <w:tc>
          <w:tcPr>
            <w:tcW w:w="2268" w:type="dxa"/>
            <w:tcBorders>
              <w:left w:val="single" w:sz="4" w:space="0" w:color="auto"/>
              <w:right w:val="single" w:sz="4" w:space="0" w:color="auto"/>
            </w:tcBorders>
          </w:tcPr>
          <w:p w:rsidR="002E6D73" w:rsidRPr="00D35D7E" w:rsidRDefault="00AB25E4" w:rsidP="00794413">
            <w:pPr>
              <w:pStyle w:val="a7"/>
              <w:rPr>
                <w:rFonts w:asciiTheme="minorHAnsi" w:hAnsiTheme="minorHAnsi" w:cstheme="minorHAnsi"/>
                <w:sz w:val="24"/>
                <w:szCs w:val="24"/>
              </w:rPr>
            </w:pPr>
            <w:r w:rsidRPr="00D35D7E">
              <w:rPr>
                <w:rFonts w:asciiTheme="minorHAnsi" w:hAnsiTheme="minorHAnsi" w:cstheme="minorHAnsi"/>
                <w:sz w:val="24"/>
                <w:szCs w:val="24"/>
              </w:rPr>
              <w:t>«Россия –мои горизонты»</w:t>
            </w:r>
          </w:p>
        </w:tc>
        <w:tc>
          <w:tcPr>
            <w:tcW w:w="708" w:type="dxa"/>
            <w:tcBorders>
              <w:left w:val="single" w:sz="4" w:space="0" w:color="auto"/>
              <w:right w:val="single" w:sz="4" w:space="0" w:color="auto"/>
            </w:tcBorders>
          </w:tcPr>
          <w:p w:rsidR="002E6D73"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6-9</w:t>
            </w:r>
          </w:p>
        </w:tc>
        <w:tc>
          <w:tcPr>
            <w:tcW w:w="709" w:type="dxa"/>
            <w:tcBorders>
              <w:left w:val="single" w:sz="4" w:space="0" w:color="auto"/>
              <w:right w:val="single" w:sz="4" w:space="0" w:color="auto"/>
            </w:tcBorders>
          </w:tcPr>
          <w:p w:rsidR="002E6D73"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34</w:t>
            </w:r>
          </w:p>
        </w:tc>
        <w:tc>
          <w:tcPr>
            <w:tcW w:w="709" w:type="dxa"/>
            <w:tcBorders>
              <w:left w:val="single" w:sz="4" w:space="0" w:color="auto"/>
              <w:right w:val="single" w:sz="4" w:space="0" w:color="auto"/>
            </w:tcBorders>
          </w:tcPr>
          <w:p w:rsidR="002E6D73" w:rsidRPr="00D35D7E" w:rsidRDefault="00AB25E4" w:rsidP="000E666B">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1</w:t>
            </w:r>
          </w:p>
        </w:tc>
        <w:tc>
          <w:tcPr>
            <w:tcW w:w="3118" w:type="dxa"/>
            <w:tcBorders>
              <w:left w:val="single" w:sz="4" w:space="0" w:color="auto"/>
              <w:right w:val="single" w:sz="4" w:space="0" w:color="auto"/>
            </w:tcBorders>
          </w:tcPr>
          <w:p w:rsidR="002E6D73" w:rsidRPr="00D35D7E" w:rsidRDefault="00AB25E4" w:rsidP="00AB25E4">
            <w:pPr>
              <w:widowControl w:val="0"/>
              <w:autoSpaceDE w:val="0"/>
              <w:autoSpaceDN w:val="0"/>
              <w:spacing w:after="0"/>
              <w:rPr>
                <w:rFonts w:cstheme="minorHAnsi"/>
                <w:sz w:val="24"/>
                <w:szCs w:val="24"/>
              </w:rPr>
            </w:pPr>
            <w:r w:rsidRPr="00D35D7E">
              <w:rPr>
                <w:rFonts w:eastAsia="Arial" w:cstheme="minorHAnsi"/>
                <w:sz w:val="24"/>
                <w:szCs w:val="24"/>
                <w:lang w:val="ru-RU" w:bidi="ru-RU"/>
              </w:rPr>
              <w:t>Беседа, видеофильмы, практикумы</w:t>
            </w:r>
          </w:p>
        </w:tc>
      </w:tr>
    </w:tbl>
    <w:p w:rsidR="00227C47" w:rsidRPr="00D35D7E" w:rsidRDefault="00227C47" w:rsidP="00227C47">
      <w:pPr>
        <w:rPr>
          <w:rFonts w:cstheme="minorHAnsi"/>
          <w:color w:val="000000"/>
          <w:sz w:val="24"/>
          <w:szCs w:val="24"/>
          <w:lang w:val="ru-RU"/>
        </w:rPr>
      </w:pPr>
      <w:r w:rsidRPr="00D35D7E">
        <w:rPr>
          <w:rFonts w:cstheme="minorHAnsi"/>
          <w:b/>
          <w:bCs/>
          <w:color w:val="000000"/>
          <w:sz w:val="24"/>
          <w:szCs w:val="24"/>
          <w:lang w:val="ru-RU"/>
        </w:rPr>
        <w:t>Вывод.</w:t>
      </w:r>
      <w:r w:rsidRPr="00D35D7E">
        <w:rPr>
          <w:rFonts w:cstheme="minorHAnsi"/>
          <w:color w:val="000000"/>
          <w:sz w:val="24"/>
          <w:szCs w:val="24"/>
          <w:lang w:val="ru-RU"/>
        </w:rPr>
        <w:t xml:space="preserve"> Планы внеурочной деятельности НОО, ООО  выполнены в полном объеме.</w:t>
      </w:r>
    </w:p>
    <w:p w:rsidR="00BC59F9" w:rsidRPr="00D35D7E" w:rsidRDefault="00BC59F9" w:rsidP="00BC59F9">
      <w:pPr>
        <w:widowControl w:val="0"/>
        <w:autoSpaceDE w:val="0"/>
        <w:autoSpaceDN w:val="0"/>
        <w:contextualSpacing/>
        <w:rPr>
          <w:rFonts w:eastAsia="Georgia" w:cstheme="minorHAnsi"/>
          <w:sz w:val="24"/>
          <w:szCs w:val="24"/>
          <w:lang w:val="ru-RU" w:bidi="en-US"/>
        </w:rPr>
      </w:pPr>
    </w:p>
    <w:p w:rsidR="00A0244B" w:rsidRPr="00D35D7E" w:rsidRDefault="00A0244B">
      <w:pPr>
        <w:jc w:val="center"/>
        <w:rPr>
          <w:rFonts w:cstheme="minorHAnsi"/>
          <w:color w:val="000000"/>
          <w:sz w:val="24"/>
          <w:szCs w:val="24"/>
          <w:lang w:val="ru-RU"/>
        </w:rPr>
      </w:pPr>
    </w:p>
    <w:p w:rsidR="00602C3E" w:rsidRPr="00D35D7E" w:rsidRDefault="00602C3E">
      <w:pPr>
        <w:jc w:val="center"/>
        <w:rPr>
          <w:rFonts w:cstheme="minorHAnsi"/>
          <w:b/>
          <w:bCs/>
          <w:color w:val="000000"/>
          <w:sz w:val="24"/>
          <w:szCs w:val="24"/>
          <w:lang w:val="ru-RU"/>
        </w:rPr>
      </w:pPr>
    </w:p>
    <w:p w:rsidR="00AA638E" w:rsidRPr="00D35D7E" w:rsidRDefault="008628FC">
      <w:pPr>
        <w:jc w:val="center"/>
        <w:rPr>
          <w:rFonts w:cstheme="minorHAnsi"/>
          <w:color w:val="000000"/>
          <w:sz w:val="24"/>
          <w:szCs w:val="24"/>
          <w:lang w:val="ru-RU"/>
        </w:rPr>
      </w:pPr>
      <w:r w:rsidRPr="00D35D7E">
        <w:rPr>
          <w:rFonts w:cstheme="minorHAnsi"/>
          <w:b/>
          <w:bCs/>
          <w:color w:val="000000"/>
          <w:sz w:val="24"/>
          <w:szCs w:val="24"/>
        </w:rPr>
        <w:t>II</w:t>
      </w:r>
      <w:r w:rsidRPr="00D35D7E">
        <w:rPr>
          <w:rFonts w:cstheme="minorHAnsi"/>
          <w:b/>
          <w:bCs/>
          <w:color w:val="000000"/>
          <w:sz w:val="24"/>
          <w:szCs w:val="24"/>
          <w:lang w:val="ru-RU"/>
        </w:rPr>
        <w:t>. Оценка системы управления организацией</w:t>
      </w: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Управление Школой осуществляется на</w:t>
      </w:r>
      <w:r w:rsidRPr="00D35D7E">
        <w:rPr>
          <w:rFonts w:cstheme="minorHAnsi"/>
          <w:color w:val="000000"/>
          <w:sz w:val="24"/>
          <w:szCs w:val="24"/>
        </w:rPr>
        <w:t> </w:t>
      </w:r>
      <w:r w:rsidRPr="00D35D7E">
        <w:rPr>
          <w:rFonts w:cstheme="minorHAnsi"/>
          <w:color w:val="000000"/>
          <w:sz w:val="24"/>
          <w:szCs w:val="24"/>
          <w:lang w:val="ru-RU"/>
        </w:rPr>
        <w:t>принципах единоначалия и</w:t>
      </w:r>
      <w:r w:rsidRPr="00D35D7E">
        <w:rPr>
          <w:rFonts w:cstheme="minorHAnsi"/>
          <w:color w:val="000000"/>
          <w:sz w:val="24"/>
          <w:szCs w:val="24"/>
        </w:rPr>
        <w:t> </w:t>
      </w:r>
      <w:r w:rsidRPr="00D35D7E">
        <w:rPr>
          <w:rFonts w:cstheme="minorHAnsi"/>
          <w:color w:val="000000"/>
          <w:sz w:val="24"/>
          <w:szCs w:val="24"/>
          <w:lang w:val="ru-RU"/>
        </w:rPr>
        <w:t>самоуправления.</w:t>
      </w:r>
    </w:p>
    <w:p w:rsidR="00AA638E" w:rsidRPr="00D35D7E" w:rsidRDefault="008628FC">
      <w:pPr>
        <w:jc w:val="center"/>
        <w:rPr>
          <w:rFonts w:cstheme="minorHAnsi"/>
          <w:color w:val="000000"/>
          <w:sz w:val="24"/>
          <w:szCs w:val="24"/>
          <w:lang w:val="ru-RU"/>
        </w:rPr>
      </w:pPr>
      <w:r w:rsidRPr="00D35D7E">
        <w:rPr>
          <w:rFonts w:cstheme="minorHAnsi"/>
          <w:color w:val="000000"/>
          <w:sz w:val="24"/>
          <w:szCs w:val="24"/>
          <w:lang w:val="ru-RU"/>
        </w:rPr>
        <w:t>Органыуправления, действующие в</w:t>
      </w:r>
      <w:r w:rsidRPr="00D35D7E">
        <w:rPr>
          <w:rFonts w:cstheme="minorHAnsi"/>
          <w:color w:val="000000"/>
          <w:sz w:val="24"/>
          <w:szCs w:val="24"/>
        </w:rPr>
        <w:t> </w:t>
      </w:r>
      <w:r w:rsidRPr="00D35D7E">
        <w:rPr>
          <w:rFonts w:cstheme="minorHAnsi"/>
          <w:color w:val="000000"/>
          <w:sz w:val="24"/>
          <w:szCs w:val="24"/>
          <w:lang w:val="ru-RU"/>
        </w:rPr>
        <w:t>Школе</w:t>
      </w:r>
    </w:p>
    <w:tbl>
      <w:tblPr>
        <w:tblW w:w="0" w:type="auto"/>
        <w:tblCellMar>
          <w:top w:w="15" w:type="dxa"/>
          <w:left w:w="15" w:type="dxa"/>
          <w:bottom w:w="15" w:type="dxa"/>
          <w:right w:w="15" w:type="dxa"/>
        </w:tblCellMar>
        <w:tblLook w:val="0600" w:firstRow="0" w:lastRow="0" w:firstColumn="0" w:lastColumn="0" w:noHBand="1" w:noVBand="1"/>
      </w:tblPr>
      <w:tblGrid>
        <w:gridCol w:w="2425"/>
        <w:gridCol w:w="6752"/>
      </w:tblGrid>
      <w:tr w:rsidR="00AA638E" w:rsidRPr="00D35D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proofErr w:type="spellStart"/>
            <w:r w:rsidRPr="00D35D7E">
              <w:rPr>
                <w:rFonts w:cstheme="minorHAnsi"/>
                <w:b/>
                <w:bCs/>
                <w:color w:val="000000"/>
                <w:sz w:val="24"/>
                <w:szCs w:val="24"/>
              </w:rPr>
              <w:t>Наименованиеоргана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b/>
                <w:bCs/>
                <w:color w:val="000000"/>
                <w:sz w:val="24"/>
                <w:szCs w:val="24"/>
              </w:rPr>
              <w:t>Функции</w:t>
            </w:r>
          </w:p>
        </w:tc>
      </w:tr>
      <w:tr w:rsidR="00AA638E" w:rsidRPr="000828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lang w:val="ru-RU"/>
              </w:rPr>
            </w:pPr>
            <w:r w:rsidRPr="00D35D7E">
              <w:rPr>
                <w:rFonts w:cstheme="minorHAnsi"/>
                <w:color w:val="000000"/>
                <w:sz w:val="24"/>
                <w:szCs w:val="24"/>
                <w:lang w:val="ru-RU"/>
              </w:rPr>
              <w:t>Контролирует работу и</w:t>
            </w:r>
            <w:r w:rsidRPr="00D35D7E">
              <w:rPr>
                <w:rFonts w:cstheme="minorHAnsi"/>
                <w:color w:val="000000"/>
                <w:sz w:val="24"/>
                <w:szCs w:val="24"/>
              </w:rPr>
              <w:t> </w:t>
            </w:r>
            <w:r w:rsidRPr="00D35D7E">
              <w:rPr>
                <w:rFonts w:cstheme="minorHAnsi"/>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F6DCB" w:rsidRPr="000828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DCB" w:rsidRPr="00D35D7E" w:rsidRDefault="00BF6DCB" w:rsidP="004620B5">
            <w:pPr>
              <w:rPr>
                <w:rFonts w:cstheme="minorHAnsi"/>
                <w:color w:val="000000"/>
                <w:sz w:val="24"/>
                <w:szCs w:val="24"/>
              </w:rPr>
            </w:pPr>
            <w:proofErr w:type="spellStart"/>
            <w:r w:rsidRPr="00D35D7E">
              <w:rPr>
                <w:rFonts w:eastAsia="Georgia" w:cstheme="minorHAnsi"/>
                <w:sz w:val="24"/>
                <w:szCs w:val="24"/>
                <w:lang w:bidi="en-US"/>
              </w:rPr>
              <w:t>СоветШколы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DCB" w:rsidRPr="00D35D7E" w:rsidRDefault="00BF6DCB" w:rsidP="00BF6DCB">
            <w:pPr>
              <w:numPr>
                <w:ilvl w:val="0"/>
                <w:numId w:val="30"/>
              </w:numPr>
              <w:spacing w:before="0" w:beforeAutospacing="0" w:after="0" w:afterAutospacing="0"/>
              <w:jc w:val="both"/>
              <w:rPr>
                <w:rFonts w:eastAsia="Arial" w:cstheme="minorHAnsi"/>
                <w:sz w:val="24"/>
                <w:szCs w:val="24"/>
                <w:lang w:val="ru-RU" w:bidi="ru-RU"/>
              </w:rPr>
            </w:pPr>
            <w:r w:rsidRPr="00D35D7E">
              <w:rPr>
                <w:rFonts w:eastAsia="Georgia" w:cstheme="minorHAnsi"/>
                <w:sz w:val="24"/>
                <w:szCs w:val="24"/>
                <w:lang w:val="ru-RU" w:bidi="en-US"/>
              </w:rPr>
              <w:t>внесение предложений в части создания в Школе необходимых условий для организации питания обучающихся, мероприятий по охране и укреплению здоровья обучающихся;</w:t>
            </w:r>
          </w:p>
          <w:p w:rsidR="00BF6DCB" w:rsidRPr="00D35D7E" w:rsidRDefault="00BF6DCB" w:rsidP="00BF6DCB">
            <w:pPr>
              <w:numPr>
                <w:ilvl w:val="0"/>
                <w:numId w:val="30"/>
              </w:numPr>
              <w:spacing w:before="0" w:beforeAutospacing="0" w:after="0" w:afterAutospacing="0"/>
              <w:jc w:val="both"/>
              <w:rPr>
                <w:rFonts w:eastAsia="Georgia" w:cstheme="minorHAnsi"/>
                <w:sz w:val="24"/>
                <w:szCs w:val="24"/>
                <w:lang w:val="ru-RU" w:bidi="en-US"/>
              </w:rPr>
            </w:pPr>
            <w:r w:rsidRPr="00D35D7E">
              <w:rPr>
                <w:rFonts w:eastAsia="Georgia" w:cstheme="minorHAnsi"/>
                <w:sz w:val="24"/>
                <w:szCs w:val="24"/>
                <w:lang w:val="ru-RU" w:bidi="en-US"/>
              </w:rPr>
              <w:t>внесение предложений в части развития внеурочной деятельности в Школе;</w:t>
            </w:r>
          </w:p>
          <w:p w:rsidR="00BF6DCB" w:rsidRPr="00D35D7E" w:rsidRDefault="00BF6DCB" w:rsidP="00BF6DCB">
            <w:pPr>
              <w:numPr>
                <w:ilvl w:val="0"/>
                <w:numId w:val="29"/>
              </w:numPr>
              <w:spacing w:before="0" w:beforeAutospacing="0" w:after="0" w:afterAutospacing="0"/>
              <w:ind w:left="780" w:right="180"/>
              <w:rPr>
                <w:rFonts w:cstheme="minorHAnsi"/>
                <w:color w:val="000000"/>
                <w:sz w:val="24"/>
                <w:szCs w:val="24"/>
                <w:lang w:val="ru-RU"/>
              </w:rPr>
            </w:pPr>
            <w:r w:rsidRPr="00D35D7E">
              <w:rPr>
                <w:rFonts w:eastAsia="Georgia" w:cstheme="minorHAnsi"/>
                <w:sz w:val="24"/>
                <w:szCs w:val="24"/>
                <w:lang w:val="ru-RU" w:bidi="en-US"/>
              </w:rPr>
              <w:t>заслушивание отчета директора Школы по итогам учебного и финансового года</w:t>
            </w:r>
          </w:p>
        </w:tc>
      </w:tr>
      <w:tr w:rsidR="00BF6DCB" w:rsidRPr="00D35D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DCB" w:rsidRPr="00D35D7E" w:rsidRDefault="00BF6DCB">
            <w:pPr>
              <w:rPr>
                <w:rFonts w:cstheme="minorHAnsi"/>
                <w:sz w:val="24"/>
                <w:szCs w:val="24"/>
              </w:rPr>
            </w:pPr>
            <w:proofErr w:type="spellStart"/>
            <w:r w:rsidRPr="00D35D7E">
              <w:rPr>
                <w:rFonts w:cstheme="minorHAnsi"/>
                <w:color w:val="000000"/>
                <w:sz w:val="24"/>
                <w:szCs w:val="24"/>
              </w:rPr>
              <w:t>Педагогическийсовет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DCB" w:rsidRPr="00D35D7E" w:rsidRDefault="00BF6DCB">
            <w:pPr>
              <w:rPr>
                <w:rFonts w:cstheme="minorHAnsi"/>
                <w:color w:val="000000"/>
                <w:sz w:val="24"/>
                <w:szCs w:val="24"/>
                <w:lang w:val="ru-RU"/>
              </w:rPr>
            </w:pPr>
            <w:r w:rsidRPr="00D35D7E">
              <w:rPr>
                <w:rFonts w:cstheme="minorHAnsi"/>
                <w:color w:val="000000"/>
                <w:sz w:val="24"/>
                <w:szCs w:val="24"/>
                <w:lang w:val="ru-RU"/>
              </w:rPr>
              <w:t>Осуществляет текущее руководство образовательной деятельностью Школы, в</w:t>
            </w:r>
            <w:r w:rsidRPr="00D35D7E">
              <w:rPr>
                <w:rFonts w:cstheme="minorHAnsi"/>
                <w:color w:val="000000"/>
                <w:sz w:val="24"/>
                <w:szCs w:val="24"/>
              </w:rPr>
              <w:t> </w:t>
            </w:r>
            <w:r w:rsidRPr="00D35D7E">
              <w:rPr>
                <w:rFonts w:cstheme="minorHAnsi"/>
                <w:color w:val="000000"/>
                <w:sz w:val="24"/>
                <w:szCs w:val="24"/>
                <w:lang w:val="ru-RU"/>
              </w:rPr>
              <w:t>том числе рассматривает вопросы:</w:t>
            </w:r>
          </w:p>
          <w:p w:rsidR="00BF6DCB" w:rsidRPr="00D35D7E" w:rsidRDefault="00BF6DCB">
            <w:pPr>
              <w:numPr>
                <w:ilvl w:val="0"/>
                <w:numId w:val="9"/>
              </w:numPr>
              <w:ind w:left="780" w:right="180"/>
              <w:contextualSpacing/>
              <w:rPr>
                <w:rFonts w:cstheme="minorHAnsi"/>
                <w:color w:val="000000"/>
                <w:sz w:val="24"/>
                <w:szCs w:val="24"/>
              </w:rPr>
            </w:pPr>
            <w:proofErr w:type="spellStart"/>
            <w:r w:rsidRPr="00D35D7E">
              <w:rPr>
                <w:rFonts w:cstheme="minorHAnsi"/>
                <w:color w:val="000000"/>
                <w:sz w:val="24"/>
                <w:szCs w:val="24"/>
              </w:rPr>
              <w:t>развитияобразовательныхуслуг</w:t>
            </w:r>
            <w:proofErr w:type="spellEnd"/>
            <w:r w:rsidRPr="00D35D7E">
              <w:rPr>
                <w:rFonts w:cstheme="minorHAnsi"/>
                <w:color w:val="000000"/>
                <w:sz w:val="24"/>
                <w:szCs w:val="24"/>
              </w:rPr>
              <w:t>;</w:t>
            </w:r>
          </w:p>
          <w:p w:rsidR="00BF6DCB" w:rsidRPr="00D35D7E" w:rsidRDefault="00BF6DCB">
            <w:pPr>
              <w:numPr>
                <w:ilvl w:val="0"/>
                <w:numId w:val="9"/>
              </w:numPr>
              <w:ind w:left="780" w:right="180"/>
              <w:contextualSpacing/>
              <w:rPr>
                <w:rFonts w:cstheme="minorHAnsi"/>
                <w:color w:val="000000"/>
                <w:sz w:val="24"/>
                <w:szCs w:val="24"/>
              </w:rPr>
            </w:pPr>
            <w:r w:rsidRPr="00D35D7E">
              <w:rPr>
                <w:rFonts w:cstheme="minorHAnsi"/>
                <w:color w:val="000000"/>
                <w:sz w:val="24"/>
                <w:szCs w:val="24"/>
              </w:rPr>
              <w:t>регламентации образовательных отношений;</w:t>
            </w:r>
          </w:p>
          <w:p w:rsidR="00BF6DCB" w:rsidRPr="00D35D7E" w:rsidRDefault="00BF6DCB">
            <w:pPr>
              <w:numPr>
                <w:ilvl w:val="0"/>
                <w:numId w:val="9"/>
              </w:numPr>
              <w:ind w:left="780" w:right="180"/>
              <w:contextualSpacing/>
              <w:rPr>
                <w:rFonts w:cstheme="minorHAnsi"/>
                <w:color w:val="000000"/>
                <w:sz w:val="24"/>
                <w:szCs w:val="24"/>
              </w:rPr>
            </w:pPr>
            <w:r w:rsidRPr="00D35D7E">
              <w:rPr>
                <w:rFonts w:cstheme="minorHAnsi"/>
                <w:color w:val="000000"/>
                <w:sz w:val="24"/>
                <w:szCs w:val="24"/>
              </w:rPr>
              <w:t>разработки образовательных программ;</w:t>
            </w:r>
          </w:p>
          <w:p w:rsidR="00BF6DCB" w:rsidRPr="00D35D7E" w:rsidRDefault="00BF6DCB">
            <w:pPr>
              <w:numPr>
                <w:ilvl w:val="0"/>
                <w:numId w:val="9"/>
              </w:numPr>
              <w:ind w:left="780" w:right="180"/>
              <w:contextualSpacing/>
              <w:rPr>
                <w:rFonts w:cstheme="minorHAnsi"/>
                <w:color w:val="000000"/>
                <w:sz w:val="24"/>
                <w:szCs w:val="24"/>
                <w:lang w:val="ru-RU"/>
              </w:rPr>
            </w:pPr>
            <w:r w:rsidRPr="00D35D7E">
              <w:rPr>
                <w:rFonts w:cstheme="minorHAnsi"/>
                <w:color w:val="000000"/>
                <w:sz w:val="24"/>
                <w:szCs w:val="24"/>
                <w:lang w:val="ru-RU"/>
              </w:rPr>
              <w:t>выбора учебников, учебных пособий, средств обучения и</w:t>
            </w:r>
            <w:r w:rsidRPr="00D35D7E">
              <w:rPr>
                <w:rFonts w:cstheme="minorHAnsi"/>
                <w:color w:val="000000"/>
                <w:sz w:val="24"/>
                <w:szCs w:val="24"/>
              </w:rPr>
              <w:t> </w:t>
            </w:r>
            <w:r w:rsidRPr="00D35D7E">
              <w:rPr>
                <w:rFonts w:cstheme="minorHAnsi"/>
                <w:color w:val="000000"/>
                <w:sz w:val="24"/>
                <w:szCs w:val="24"/>
                <w:lang w:val="ru-RU"/>
              </w:rPr>
              <w:t>воспитания;</w:t>
            </w:r>
          </w:p>
          <w:p w:rsidR="00BF6DCB" w:rsidRPr="00D35D7E" w:rsidRDefault="00BF6DCB">
            <w:pPr>
              <w:numPr>
                <w:ilvl w:val="0"/>
                <w:numId w:val="9"/>
              </w:numPr>
              <w:ind w:left="780" w:right="180"/>
              <w:contextualSpacing/>
              <w:rPr>
                <w:rFonts w:cstheme="minorHAnsi"/>
                <w:color w:val="000000"/>
                <w:sz w:val="24"/>
                <w:szCs w:val="24"/>
                <w:lang w:val="ru-RU"/>
              </w:rPr>
            </w:pPr>
            <w:r w:rsidRPr="00D35D7E">
              <w:rPr>
                <w:rFonts w:cstheme="minorHAnsi"/>
                <w:color w:val="000000"/>
                <w:sz w:val="24"/>
                <w:szCs w:val="24"/>
                <w:lang w:val="ru-RU"/>
              </w:rPr>
              <w:t>материально-технического обеспечения образовательного процесса;</w:t>
            </w:r>
          </w:p>
          <w:p w:rsidR="00BF6DCB" w:rsidRPr="00D35D7E" w:rsidRDefault="00BF6DCB">
            <w:pPr>
              <w:numPr>
                <w:ilvl w:val="0"/>
                <w:numId w:val="9"/>
              </w:numPr>
              <w:ind w:left="780" w:right="180"/>
              <w:contextualSpacing/>
              <w:rPr>
                <w:rFonts w:cstheme="minorHAnsi"/>
                <w:color w:val="000000"/>
                <w:sz w:val="24"/>
                <w:szCs w:val="24"/>
                <w:lang w:val="ru-RU"/>
              </w:rPr>
            </w:pPr>
            <w:r w:rsidRPr="00D35D7E">
              <w:rPr>
                <w:rFonts w:cstheme="minorHAnsi"/>
                <w:color w:val="000000"/>
                <w:sz w:val="24"/>
                <w:szCs w:val="24"/>
                <w:lang w:val="ru-RU"/>
              </w:rPr>
              <w:t>аттестации, повышения квалификации педагогических работников;</w:t>
            </w:r>
          </w:p>
          <w:p w:rsidR="00BF6DCB" w:rsidRPr="00D35D7E" w:rsidRDefault="00BF6DCB">
            <w:pPr>
              <w:numPr>
                <w:ilvl w:val="0"/>
                <w:numId w:val="9"/>
              </w:numPr>
              <w:ind w:left="780" w:right="180"/>
              <w:rPr>
                <w:rFonts w:cstheme="minorHAnsi"/>
                <w:color w:val="000000"/>
                <w:sz w:val="24"/>
                <w:szCs w:val="24"/>
              </w:rPr>
            </w:pPr>
            <w:proofErr w:type="spellStart"/>
            <w:r w:rsidRPr="00D35D7E">
              <w:rPr>
                <w:rFonts w:cstheme="minorHAnsi"/>
                <w:color w:val="000000"/>
                <w:sz w:val="24"/>
                <w:szCs w:val="24"/>
              </w:rPr>
              <w:t>координациидеятельностиметодическихобъединений</w:t>
            </w:r>
            <w:proofErr w:type="spellEnd"/>
          </w:p>
        </w:tc>
      </w:tr>
      <w:tr w:rsidR="00BF6DCB" w:rsidRPr="000828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DCB" w:rsidRPr="00D35D7E" w:rsidRDefault="00BF6DCB">
            <w:pPr>
              <w:rPr>
                <w:rFonts w:cstheme="minorHAnsi"/>
                <w:sz w:val="24"/>
                <w:szCs w:val="24"/>
              </w:rPr>
            </w:pPr>
            <w:r w:rsidRPr="00D35D7E">
              <w:rPr>
                <w:rFonts w:cstheme="minorHAnsi"/>
                <w:color w:val="000000"/>
                <w:sz w:val="24"/>
                <w:szCs w:val="24"/>
              </w:rPr>
              <w:t xml:space="preserve">Общее собрание </w:t>
            </w:r>
            <w:r w:rsidRPr="00D35D7E">
              <w:rPr>
                <w:rFonts w:cstheme="minorHAnsi"/>
                <w:color w:val="000000"/>
                <w:sz w:val="24"/>
                <w:szCs w:val="24"/>
              </w:rPr>
              <w:lastRenderedPageBreak/>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DCB" w:rsidRPr="00D35D7E" w:rsidRDefault="00BF6DCB">
            <w:pPr>
              <w:rPr>
                <w:rFonts w:cstheme="minorHAnsi"/>
                <w:color w:val="000000"/>
                <w:sz w:val="24"/>
                <w:szCs w:val="24"/>
                <w:lang w:val="ru-RU"/>
              </w:rPr>
            </w:pPr>
            <w:r w:rsidRPr="00D35D7E">
              <w:rPr>
                <w:rFonts w:cstheme="minorHAnsi"/>
                <w:color w:val="000000"/>
                <w:sz w:val="24"/>
                <w:szCs w:val="24"/>
                <w:lang w:val="ru-RU"/>
              </w:rPr>
              <w:lastRenderedPageBreak/>
              <w:t>Реализует право работников участвовать в</w:t>
            </w:r>
            <w:r w:rsidRPr="00D35D7E">
              <w:rPr>
                <w:rFonts w:cstheme="minorHAnsi"/>
                <w:color w:val="000000"/>
                <w:sz w:val="24"/>
                <w:szCs w:val="24"/>
              </w:rPr>
              <w:t> </w:t>
            </w:r>
            <w:r w:rsidRPr="00D35D7E">
              <w:rPr>
                <w:rFonts w:cstheme="minorHAnsi"/>
                <w:color w:val="000000"/>
                <w:sz w:val="24"/>
                <w:szCs w:val="24"/>
                <w:lang w:val="ru-RU"/>
              </w:rPr>
              <w:t xml:space="preserve">управлении </w:t>
            </w:r>
            <w:r w:rsidRPr="00D35D7E">
              <w:rPr>
                <w:rFonts w:cstheme="minorHAnsi"/>
                <w:color w:val="000000"/>
                <w:sz w:val="24"/>
                <w:szCs w:val="24"/>
                <w:lang w:val="ru-RU"/>
              </w:rPr>
              <w:lastRenderedPageBreak/>
              <w:t>образовательной организацией, в</w:t>
            </w:r>
            <w:r w:rsidRPr="00D35D7E">
              <w:rPr>
                <w:rFonts w:cstheme="minorHAnsi"/>
                <w:color w:val="000000"/>
                <w:sz w:val="24"/>
                <w:szCs w:val="24"/>
              </w:rPr>
              <w:t> </w:t>
            </w:r>
            <w:r w:rsidRPr="00D35D7E">
              <w:rPr>
                <w:rFonts w:cstheme="minorHAnsi"/>
                <w:color w:val="000000"/>
                <w:sz w:val="24"/>
                <w:szCs w:val="24"/>
                <w:lang w:val="ru-RU"/>
              </w:rPr>
              <w:t>том числе:</w:t>
            </w:r>
          </w:p>
          <w:p w:rsidR="00BF6DCB" w:rsidRPr="00D35D7E" w:rsidRDefault="00BF6DCB">
            <w:pPr>
              <w:numPr>
                <w:ilvl w:val="0"/>
                <w:numId w:val="10"/>
              </w:numPr>
              <w:ind w:left="780" w:right="180"/>
              <w:contextualSpacing/>
              <w:rPr>
                <w:rFonts w:cstheme="minorHAnsi"/>
                <w:color w:val="000000"/>
                <w:sz w:val="24"/>
                <w:szCs w:val="24"/>
                <w:lang w:val="ru-RU"/>
              </w:rPr>
            </w:pPr>
            <w:r w:rsidRPr="00D35D7E">
              <w:rPr>
                <w:rFonts w:cstheme="minorHAnsi"/>
                <w:color w:val="000000"/>
                <w:sz w:val="24"/>
                <w:szCs w:val="24"/>
                <w:lang w:val="ru-RU"/>
              </w:rPr>
              <w:t>участвовать в</w:t>
            </w:r>
            <w:r w:rsidRPr="00D35D7E">
              <w:rPr>
                <w:rFonts w:cstheme="minorHAnsi"/>
                <w:color w:val="000000"/>
                <w:sz w:val="24"/>
                <w:szCs w:val="24"/>
              </w:rPr>
              <w:t> </w:t>
            </w:r>
            <w:r w:rsidRPr="00D35D7E">
              <w:rPr>
                <w:rFonts w:cstheme="minorHAnsi"/>
                <w:color w:val="000000"/>
                <w:sz w:val="24"/>
                <w:szCs w:val="24"/>
                <w:lang w:val="ru-RU"/>
              </w:rPr>
              <w:t>разработке и</w:t>
            </w:r>
            <w:r w:rsidRPr="00D35D7E">
              <w:rPr>
                <w:rFonts w:cstheme="minorHAnsi"/>
                <w:color w:val="000000"/>
                <w:sz w:val="24"/>
                <w:szCs w:val="24"/>
              </w:rPr>
              <w:t> </w:t>
            </w:r>
            <w:r w:rsidRPr="00D35D7E">
              <w:rPr>
                <w:rFonts w:cstheme="minorHAnsi"/>
                <w:color w:val="000000"/>
                <w:sz w:val="24"/>
                <w:szCs w:val="24"/>
                <w:lang w:val="ru-RU"/>
              </w:rPr>
              <w:t>принятии коллективного договора, Правил трудового распорядка, изменений и</w:t>
            </w:r>
            <w:r w:rsidRPr="00D35D7E">
              <w:rPr>
                <w:rFonts w:cstheme="minorHAnsi"/>
                <w:color w:val="000000"/>
                <w:sz w:val="24"/>
                <w:szCs w:val="24"/>
              </w:rPr>
              <w:t> </w:t>
            </w:r>
            <w:r w:rsidRPr="00D35D7E">
              <w:rPr>
                <w:rFonts w:cstheme="minorHAnsi"/>
                <w:color w:val="000000"/>
                <w:sz w:val="24"/>
                <w:szCs w:val="24"/>
                <w:lang w:val="ru-RU"/>
              </w:rPr>
              <w:t>дополнений к</w:t>
            </w:r>
            <w:r w:rsidRPr="00D35D7E">
              <w:rPr>
                <w:rFonts w:cstheme="minorHAnsi"/>
                <w:color w:val="000000"/>
                <w:sz w:val="24"/>
                <w:szCs w:val="24"/>
              </w:rPr>
              <w:t> </w:t>
            </w:r>
            <w:r w:rsidRPr="00D35D7E">
              <w:rPr>
                <w:rFonts w:cstheme="minorHAnsi"/>
                <w:color w:val="000000"/>
                <w:sz w:val="24"/>
                <w:szCs w:val="24"/>
                <w:lang w:val="ru-RU"/>
              </w:rPr>
              <w:t>ним;</w:t>
            </w:r>
          </w:p>
          <w:p w:rsidR="00BF6DCB" w:rsidRPr="00D35D7E" w:rsidRDefault="00BF6DCB">
            <w:pPr>
              <w:numPr>
                <w:ilvl w:val="0"/>
                <w:numId w:val="10"/>
              </w:numPr>
              <w:ind w:left="780" w:right="180"/>
              <w:contextualSpacing/>
              <w:rPr>
                <w:rFonts w:cstheme="minorHAnsi"/>
                <w:color w:val="000000"/>
                <w:sz w:val="24"/>
                <w:szCs w:val="24"/>
                <w:lang w:val="ru-RU"/>
              </w:rPr>
            </w:pPr>
            <w:r w:rsidRPr="00D35D7E">
              <w:rPr>
                <w:rFonts w:cstheme="minorHAnsi"/>
                <w:color w:val="000000"/>
                <w:sz w:val="24"/>
                <w:szCs w:val="24"/>
                <w:lang w:val="ru-RU"/>
              </w:rPr>
              <w:t>принимать локальные акты, которые регламентируют деятельность образовательной организации и</w:t>
            </w:r>
            <w:r w:rsidRPr="00D35D7E">
              <w:rPr>
                <w:rFonts w:cstheme="minorHAnsi"/>
                <w:color w:val="000000"/>
                <w:sz w:val="24"/>
                <w:szCs w:val="24"/>
              </w:rPr>
              <w:t> </w:t>
            </w:r>
            <w:r w:rsidRPr="00D35D7E">
              <w:rPr>
                <w:rFonts w:cstheme="minorHAnsi"/>
                <w:color w:val="000000"/>
                <w:sz w:val="24"/>
                <w:szCs w:val="24"/>
                <w:lang w:val="ru-RU"/>
              </w:rPr>
              <w:t>связаны с</w:t>
            </w:r>
            <w:r w:rsidRPr="00D35D7E">
              <w:rPr>
                <w:rFonts w:cstheme="minorHAnsi"/>
                <w:color w:val="000000"/>
                <w:sz w:val="24"/>
                <w:szCs w:val="24"/>
              </w:rPr>
              <w:t> </w:t>
            </w:r>
            <w:r w:rsidRPr="00D35D7E">
              <w:rPr>
                <w:rFonts w:cstheme="minorHAnsi"/>
                <w:color w:val="000000"/>
                <w:sz w:val="24"/>
                <w:szCs w:val="24"/>
                <w:lang w:val="ru-RU"/>
              </w:rPr>
              <w:t>правами и</w:t>
            </w:r>
            <w:r w:rsidRPr="00D35D7E">
              <w:rPr>
                <w:rFonts w:cstheme="minorHAnsi"/>
                <w:color w:val="000000"/>
                <w:sz w:val="24"/>
                <w:szCs w:val="24"/>
              </w:rPr>
              <w:t> </w:t>
            </w:r>
            <w:r w:rsidRPr="00D35D7E">
              <w:rPr>
                <w:rFonts w:cstheme="minorHAnsi"/>
                <w:color w:val="000000"/>
                <w:sz w:val="24"/>
                <w:szCs w:val="24"/>
                <w:lang w:val="ru-RU"/>
              </w:rPr>
              <w:t>обязанностями работников;</w:t>
            </w:r>
          </w:p>
          <w:p w:rsidR="00BF6DCB" w:rsidRPr="00D35D7E" w:rsidRDefault="00BF6DCB">
            <w:pPr>
              <w:numPr>
                <w:ilvl w:val="0"/>
                <w:numId w:val="10"/>
              </w:numPr>
              <w:ind w:left="780" w:right="180"/>
              <w:contextualSpacing/>
              <w:rPr>
                <w:rFonts w:cstheme="minorHAnsi"/>
                <w:color w:val="000000"/>
                <w:sz w:val="24"/>
                <w:szCs w:val="24"/>
                <w:lang w:val="ru-RU"/>
              </w:rPr>
            </w:pPr>
            <w:r w:rsidRPr="00D35D7E">
              <w:rPr>
                <w:rFonts w:cstheme="minorHAnsi"/>
                <w:color w:val="000000"/>
                <w:sz w:val="24"/>
                <w:szCs w:val="24"/>
                <w:lang w:val="ru-RU"/>
              </w:rPr>
              <w:t>разрешать конфликтные ситуации между работниками и</w:t>
            </w:r>
            <w:r w:rsidRPr="00D35D7E">
              <w:rPr>
                <w:rFonts w:cstheme="minorHAnsi"/>
                <w:color w:val="000000"/>
                <w:sz w:val="24"/>
                <w:szCs w:val="24"/>
              </w:rPr>
              <w:t> </w:t>
            </w:r>
            <w:r w:rsidRPr="00D35D7E">
              <w:rPr>
                <w:rFonts w:cstheme="minorHAnsi"/>
                <w:color w:val="000000"/>
                <w:sz w:val="24"/>
                <w:szCs w:val="24"/>
                <w:lang w:val="ru-RU"/>
              </w:rPr>
              <w:t>администрацией образовательной организации;</w:t>
            </w:r>
          </w:p>
          <w:p w:rsidR="00BF6DCB" w:rsidRPr="00D35D7E" w:rsidRDefault="00BF6DCB">
            <w:pPr>
              <w:numPr>
                <w:ilvl w:val="0"/>
                <w:numId w:val="10"/>
              </w:numPr>
              <w:ind w:left="780" w:right="180"/>
              <w:rPr>
                <w:rFonts w:cstheme="minorHAnsi"/>
                <w:color w:val="000000"/>
                <w:sz w:val="24"/>
                <w:szCs w:val="24"/>
                <w:lang w:val="ru-RU"/>
              </w:rPr>
            </w:pPr>
            <w:r w:rsidRPr="00D35D7E">
              <w:rPr>
                <w:rFonts w:cstheme="minorHAnsi"/>
                <w:color w:val="000000"/>
                <w:sz w:val="24"/>
                <w:szCs w:val="24"/>
                <w:lang w:val="ru-RU"/>
              </w:rPr>
              <w:t>вносить предложения по</w:t>
            </w:r>
            <w:r w:rsidRPr="00D35D7E">
              <w:rPr>
                <w:rFonts w:cstheme="minorHAnsi"/>
                <w:color w:val="000000"/>
                <w:sz w:val="24"/>
                <w:szCs w:val="24"/>
              </w:rPr>
              <w:t> </w:t>
            </w:r>
            <w:r w:rsidRPr="00D35D7E">
              <w:rPr>
                <w:rFonts w:cstheme="minorHAnsi"/>
                <w:color w:val="000000"/>
                <w:sz w:val="24"/>
                <w:szCs w:val="24"/>
                <w:lang w:val="ru-RU"/>
              </w:rPr>
              <w:t>корректировке плана мероприятий организации, совершенствованию ее работы и</w:t>
            </w:r>
            <w:r w:rsidRPr="00D35D7E">
              <w:rPr>
                <w:rFonts w:cstheme="minorHAnsi"/>
                <w:color w:val="000000"/>
                <w:sz w:val="24"/>
                <w:szCs w:val="24"/>
              </w:rPr>
              <w:t> </w:t>
            </w:r>
            <w:r w:rsidRPr="00D35D7E">
              <w:rPr>
                <w:rFonts w:cstheme="minorHAnsi"/>
                <w:color w:val="000000"/>
                <w:sz w:val="24"/>
                <w:szCs w:val="24"/>
                <w:lang w:val="ru-RU"/>
              </w:rPr>
              <w:t>развитию материальной базы</w:t>
            </w:r>
          </w:p>
        </w:tc>
      </w:tr>
    </w:tbl>
    <w:p w:rsidR="00BF6DCB" w:rsidRPr="00D35D7E" w:rsidRDefault="008628FC" w:rsidP="00BF6DCB">
      <w:pPr>
        <w:spacing w:after="0"/>
        <w:ind w:firstLine="360"/>
        <w:jc w:val="both"/>
        <w:rPr>
          <w:rFonts w:eastAsia="Georgia" w:cstheme="minorHAnsi"/>
          <w:sz w:val="24"/>
          <w:szCs w:val="24"/>
          <w:lang w:val="ru-RU" w:bidi="en-US"/>
        </w:rPr>
      </w:pPr>
      <w:r w:rsidRPr="00D35D7E">
        <w:rPr>
          <w:rFonts w:cstheme="minorHAnsi"/>
          <w:color w:val="000000"/>
          <w:sz w:val="24"/>
          <w:szCs w:val="24"/>
          <w:lang w:val="ru-RU"/>
        </w:rPr>
        <w:lastRenderedPageBreak/>
        <w:t>Для осуществления учебно-методической работы в</w:t>
      </w:r>
      <w:r w:rsidRPr="00D35D7E">
        <w:rPr>
          <w:rFonts w:cstheme="minorHAnsi"/>
          <w:color w:val="000000"/>
          <w:sz w:val="24"/>
          <w:szCs w:val="24"/>
        </w:rPr>
        <w:t> </w:t>
      </w:r>
      <w:r w:rsidRPr="00D35D7E">
        <w:rPr>
          <w:rFonts w:cstheme="minorHAnsi"/>
          <w:color w:val="000000"/>
          <w:sz w:val="24"/>
          <w:szCs w:val="24"/>
          <w:lang w:val="ru-RU"/>
        </w:rPr>
        <w:t xml:space="preserve">Школе создано </w:t>
      </w:r>
      <w:r w:rsidR="00BF6DCB" w:rsidRPr="00D35D7E">
        <w:rPr>
          <w:rFonts w:eastAsia="Georgia" w:cstheme="minorHAnsi"/>
          <w:sz w:val="24"/>
          <w:szCs w:val="24"/>
          <w:lang w:val="ru-RU" w:bidi="en-US"/>
        </w:rPr>
        <w:t>одно предметное методическое объединение:</w:t>
      </w:r>
    </w:p>
    <w:p w:rsidR="00BF6DCB" w:rsidRPr="00D35D7E" w:rsidRDefault="00BF6DCB" w:rsidP="00BF6DCB">
      <w:pPr>
        <w:numPr>
          <w:ilvl w:val="0"/>
          <w:numId w:val="31"/>
        </w:numPr>
        <w:spacing w:after="0"/>
        <w:jc w:val="both"/>
        <w:rPr>
          <w:rFonts w:eastAsia="Georgia" w:cstheme="minorHAnsi"/>
          <w:sz w:val="24"/>
          <w:szCs w:val="24"/>
          <w:lang w:val="ru-RU" w:bidi="en-US"/>
        </w:rPr>
      </w:pPr>
      <w:r w:rsidRPr="00D35D7E">
        <w:rPr>
          <w:rFonts w:eastAsia="Georgia" w:cstheme="minorHAnsi"/>
          <w:sz w:val="24"/>
          <w:szCs w:val="24"/>
          <w:lang w:val="ru-RU" w:bidi="en-US"/>
        </w:rPr>
        <w:t>объединение учителей предметников и классных руководителей.</w:t>
      </w:r>
    </w:p>
    <w:p w:rsidR="00AA638E" w:rsidRPr="00D35D7E" w:rsidRDefault="00AA638E" w:rsidP="00BF6DCB">
      <w:pPr>
        <w:rPr>
          <w:rFonts w:cstheme="minorHAnsi"/>
          <w:color w:val="000000"/>
          <w:sz w:val="24"/>
          <w:szCs w:val="24"/>
          <w:lang w:val="ru-RU"/>
        </w:rPr>
      </w:pP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В</w:t>
      </w:r>
      <w:r w:rsidRPr="00D35D7E">
        <w:rPr>
          <w:rFonts w:cstheme="minorHAnsi"/>
          <w:color w:val="000000"/>
          <w:sz w:val="24"/>
          <w:szCs w:val="24"/>
        </w:rPr>
        <w:t> </w:t>
      </w:r>
      <w:r w:rsidRPr="00D35D7E">
        <w:rPr>
          <w:rFonts w:cstheme="minorHAnsi"/>
          <w:color w:val="000000"/>
          <w:sz w:val="24"/>
          <w:szCs w:val="24"/>
          <w:lang w:val="ru-RU"/>
        </w:rPr>
        <w:t>целях учета мнения обучающихся и</w:t>
      </w:r>
      <w:r w:rsidRPr="00D35D7E">
        <w:rPr>
          <w:rFonts w:cstheme="minorHAnsi"/>
          <w:color w:val="000000"/>
          <w:sz w:val="24"/>
          <w:szCs w:val="24"/>
        </w:rPr>
        <w:t> </w:t>
      </w:r>
      <w:r w:rsidRPr="00D35D7E">
        <w:rPr>
          <w:rFonts w:cstheme="minorHAnsi"/>
          <w:color w:val="000000"/>
          <w:sz w:val="24"/>
          <w:szCs w:val="24"/>
          <w:lang w:val="ru-RU"/>
        </w:rPr>
        <w:t>родителей (законных представителей) несовершеннолетних обучающихся в</w:t>
      </w:r>
      <w:r w:rsidRPr="00D35D7E">
        <w:rPr>
          <w:rFonts w:cstheme="minorHAnsi"/>
          <w:color w:val="000000"/>
          <w:sz w:val="24"/>
          <w:szCs w:val="24"/>
        </w:rPr>
        <w:t> </w:t>
      </w:r>
      <w:r w:rsidRPr="00D35D7E">
        <w:rPr>
          <w:rFonts w:cstheme="minorHAnsi"/>
          <w:color w:val="000000"/>
          <w:sz w:val="24"/>
          <w:szCs w:val="24"/>
          <w:lang w:val="ru-RU"/>
        </w:rPr>
        <w:t xml:space="preserve">Школе действуют Совет </w:t>
      </w:r>
      <w:r w:rsidR="00BF6DCB" w:rsidRPr="00D35D7E">
        <w:rPr>
          <w:rFonts w:cstheme="minorHAnsi"/>
          <w:color w:val="000000"/>
          <w:sz w:val="24"/>
          <w:szCs w:val="24"/>
          <w:lang w:val="ru-RU"/>
        </w:rPr>
        <w:t>Школы</w:t>
      </w:r>
      <w:r w:rsidRPr="00D35D7E">
        <w:rPr>
          <w:rFonts w:cstheme="minorHAnsi"/>
          <w:color w:val="000000"/>
          <w:sz w:val="24"/>
          <w:szCs w:val="24"/>
          <w:lang w:val="ru-RU"/>
        </w:rPr>
        <w:t>.</w:t>
      </w:r>
    </w:p>
    <w:p w:rsidR="00AA638E" w:rsidRPr="00D35D7E" w:rsidRDefault="00AA638E">
      <w:pPr>
        <w:rPr>
          <w:rFonts w:cstheme="minorHAnsi"/>
          <w:color w:val="000000"/>
          <w:sz w:val="24"/>
          <w:szCs w:val="24"/>
          <w:lang w:val="ru-RU"/>
        </w:rPr>
      </w:pPr>
    </w:p>
    <w:p w:rsidR="00AA638E" w:rsidRPr="00D35D7E" w:rsidRDefault="008628FC">
      <w:pPr>
        <w:jc w:val="center"/>
        <w:rPr>
          <w:rFonts w:cstheme="minorHAnsi"/>
          <w:color w:val="000000"/>
          <w:sz w:val="24"/>
          <w:szCs w:val="24"/>
          <w:lang w:val="ru-RU"/>
        </w:rPr>
      </w:pPr>
      <w:r w:rsidRPr="00D35D7E">
        <w:rPr>
          <w:rFonts w:cstheme="minorHAnsi"/>
          <w:b/>
          <w:bCs/>
          <w:color w:val="000000"/>
          <w:sz w:val="24"/>
          <w:szCs w:val="24"/>
        </w:rPr>
        <w:t>III</w:t>
      </w:r>
      <w:r w:rsidRPr="00D35D7E">
        <w:rPr>
          <w:rFonts w:cstheme="minorHAnsi"/>
          <w:b/>
          <w:bCs/>
          <w:color w:val="000000"/>
          <w:sz w:val="24"/>
          <w:szCs w:val="24"/>
          <w:lang w:val="ru-RU"/>
        </w:rPr>
        <w:t>. Оценка содержания и</w:t>
      </w:r>
      <w:r w:rsidRPr="00D35D7E">
        <w:rPr>
          <w:rFonts w:cstheme="minorHAnsi"/>
          <w:b/>
          <w:bCs/>
          <w:color w:val="000000"/>
          <w:sz w:val="24"/>
          <w:szCs w:val="24"/>
        </w:rPr>
        <w:t> </w:t>
      </w:r>
      <w:r w:rsidRPr="00D35D7E">
        <w:rPr>
          <w:rFonts w:cstheme="minorHAnsi"/>
          <w:b/>
          <w:bCs/>
          <w:color w:val="000000"/>
          <w:sz w:val="24"/>
          <w:szCs w:val="24"/>
          <w:lang w:val="ru-RU"/>
        </w:rPr>
        <w:t>качества подготовки обучающихся</w:t>
      </w:r>
    </w:p>
    <w:p w:rsidR="00AA638E" w:rsidRPr="00673494" w:rsidRDefault="008628FC">
      <w:pPr>
        <w:rPr>
          <w:rFonts w:cstheme="minorHAnsi"/>
          <w:color w:val="000000"/>
          <w:sz w:val="24"/>
          <w:szCs w:val="24"/>
          <w:lang w:val="ru-RU"/>
        </w:rPr>
      </w:pPr>
      <w:r w:rsidRPr="00673494">
        <w:rPr>
          <w:rFonts w:cstheme="minorHAnsi"/>
          <w:color w:val="000000"/>
          <w:sz w:val="24"/>
          <w:szCs w:val="24"/>
          <w:lang w:val="ru-RU"/>
        </w:rPr>
        <w:t>Статистикапоказателейза</w:t>
      </w:r>
      <w:r w:rsidRPr="00D35D7E">
        <w:rPr>
          <w:rFonts w:cstheme="minorHAnsi"/>
          <w:color w:val="000000"/>
          <w:sz w:val="24"/>
          <w:szCs w:val="24"/>
        </w:rPr>
        <w:t> </w:t>
      </w:r>
      <w:r w:rsidR="00691A79">
        <w:rPr>
          <w:rFonts w:cstheme="minorHAnsi"/>
          <w:color w:val="000000"/>
          <w:sz w:val="24"/>
          <w:szCs w:val="24"/>
          <w:lang w:val="ru-RU"/>
        </w:rPr>
        <w:t xml:space="preserve">2021 </w:t>
      </w:r>
      <w:r w:rsidRPr="00673494">
        <w:rPr>
          <w:rFonts w:cstheme="minorHAnsi"/>
          <w:color w:val="000000"/>
          <w:sz w:val="24"/>
          <w:szCs w:val="24"/>
          <w:lang w:val="ru-RU"/>
        </w:rPr>
        <w:t>–202</w:t>
      </w:r>
      <w:r w:rsidR="00691A79">
        <w:rPr>
          <w:rFonts w:cstheme="minorHAnsi"/>
          <w:color w:val="000000"/>
          <w:sz w:val="24"/>
          <w:szCs w:val="24"/>
          <w:lang w:val="ru-RU"/>
        </w:rPr>
        <w:t>4</w:t>
      </w:r>
      <w:r w:rsidRPr="00673494">
        <w:rPr>
          <w:rFonts w:cstheme="minorHAnsi"/>
          <w:color w:val="000000"/>
          <w:sz w:val="24"/>
          <w:szCs w:val="24"/>
          <w:lang w:val="ru-RU"/>
        </w:rPr>
        <w:t xml:space="preserve"> годы</w:t>
      </w:r>
    </w:p>
    <w:tbl>
      <w:tblPr>
        <w:tblW w:w="0" w:type="auto"/>
        <w:tblCellMar>
          <w:top w:w="15" w:type="dxa"/>
          <w:left w:w="15" w:type="dxa"/>
          <w:bottom w:w="15" w:type="dxa"/>
          <w:right w:w="15" w:type="dxa"/>
        </w:tblCellMar>
        <w:tblLook w:val="0600" w:firstRow="0" w:lastRow="0" w:firstColumn="0" w:lastColumn="0" w:noHBand="1" w:noVBand="1"/>
      </w:tblPr>
      <w:tblGrid>
        <w:gridCol w:w="595"/>
        <w:gridCol w:w="3919"/>
        <w:gridCol w:w="1205"/>
        <w:gridCol w:w="1038"/>
        <w:gridCol w:w="918"/>
        <w:gridCol w:w="1502"/>
      </w:tblGrid>
      <w:tr w:rsidR="00673494" w:rsidRPr="00D35D7E" w:rsidTr="006734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2021–2022</w:t>
            </w:r>
            <w:r w:rsidRPr="00D35D7E">
              <w:rPr>
                <w:rFonts w:cstheme="minorHAnsi"/>
                <w:sz w:val="24"/>
                <w:szCs w:val="24"/>
              </w:rPr>
              <w:br/>
            </w:r>
            <w:proofErr w:type="spellStart"/>
            <w:r w:rsidRPr="00D35D7E">
              <w:rPr>
                <w:rFonts w:cstheme="minorHAnsi"/>
                <w:color w:val="000000"/>
                <w:sz w:val="24"/>
                <w:szCs w:val="24"/>
              </w:rPr>
              <w:t>учебный</w:t>
            </w:r>
            <w:proofErr w:type="spellEnd"/>
            <w:r w:rsidR="00811D04">
              <w:rPr>
                <w:rFonts w:cstheme="minorHAnsi"/>
                <w:color w:val="000000"/>
                <w:sz w:val="24"/>
                <w:szCs w:val="24"/>
                <w:lang w:val="ru-RU"/>
              </w:rPr>
              <w:t xml:space="preserve"> </w:t>
            </w:r>
            <w:proofErr w:type="spellStart"/>
            <w:r w:rsidRPr="00D35D7E">
              <w:rPr>
                <w:rFonts w:cstheme="minorHAnsi"/>
                <w:color w:val="000000"/>
                <w:sz w:val="24"/>
                <w:szCs w:val="24"/>
              </w:rPr>
              <w:t>год</w:t>
            </w:r>
            <w:proofErr w:type="spellEnd"/>
          </w:p>
        </w:tc>
        <w:tc>
          <w:tcPr>
            <w:tcW w:w="76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2022–2023</w:t>
            </w:r>
            <w:r w:rsidRPr="00D35D7E">
              <w:rPr>
                <w:rFonts w:cstheme="minorHAnsi"/>
                <w:sz w:val="24"/>
                <w:szCs w:val="24"/>
              </w:rPr>
              <w:br/>
            </w:r>
            <w:r w:rsidRPr="00D35D7E">
              <w:rPr>
                <w:rFonts w:cstheme="minorHAnsi"/>
                <w:color w:val="000000"/>
                <w:sz w:val="24"/>
                <w:szCs w:val="24"/>
              </w:rPr>
              <w:t>учебный год</w:t>
            </w:r>
          </w:p>
        </w:tc>
        <w:tc>
          <w:tcPr>
            <w:tcW w:w="464" w:type="dxa"/>
            <w:tcBorders>
              <w:top w:val="single" w:sz="6" w:space="0" w:color="000000"/>
              <w:left w:val="single" w:sz="4" w:space="0" w:color="auto"/>
              <w:bottom w:val="single" w:sz="6" w:space="0" w:color="000000"/>
              <w:right w:val="single" w:sz="6" w:space="0" w:color="000000"/>
            </w:tcBorders>
          </w:tcPr>
          <w:p w:rsidR="00673494" w:rsidRPr="00D35D7E" w:rsidRDefault="00673494" w:rsidP="00673494">
            <w:pPr>
              <w:rPr>
                <w:rFonts w:cstheme="minorHAnsi"/>
                <w:sz w:val="24"/>
                <w:szCs w:val="24"/>
              </w:rPr>
            </w:pPr>
            <w:r>
              <w:rPr>
                <w:rFonts w:cstheme="minorHAnsi"/>
                <w:color w:val="000000"/>
                <w:sz w:val="24"/>
                <w:szCs w:val="24"/>
              </w:rPr>
              <w:t>202</w:t>
            </w:r>
            <w:r>
              <w:rPr>
                <w:rFonts w:cstheme="minorHAnsi"/>
                <w:color w:val="000000"/>
                <w:sz w:val="24"/>
                <w:szCs w:val="24"/>
                <w:lang w:val="ru-RU"/>
              </w:rPr>
              <w:t>3</w:t>
            </w:r>
            <w:r w:rsidRPr="00D35D7E">
              <w:rPr>
                <w:rFonts w:cstheme="minorHAnsi"/>
                <w:color w:val="000000"/>
                <w:sz w:val="24"/>
                <w:szCs w:val="24"/>
              </w:rPr>
              <w:t>–202</w:t>
            </w:r>
            <w:r>
              <w:rPr>
                <w:rFonts w:cstheme="minorHAnsi"/>
                <w:color w:val="000000"/>
                <w:sz w:val="24"/>
                <w:szCs w:val="24"/>
                <w:lang w:val="ru-RU"/>
              </w:rPr>
              <w:t>4</w:t>
            </w:r>
            <w:r w:rsidRPr="00D35D7E">
              <w:rPr>
                <w:rFonts w:cstheme="minorHAnsi"/>
                <w:sz w:val="24"/>
                <w:szCs w:val="24"/>
              </w:rPr>
              <w:br/>
            </w:r>
            <w:proofErr w:type="spellStart"/>
            <w:r w:rsidRPr="00D35D7E">
              <w:rPr>
                <w:rFonts w:cstheme="minorHAnsi"/>
                <w:color w:val="000000"/>
                <w:sz w:val="24"/>
                <w:szCs w:val="24"/>
              </w:rPr>
              <w:t>учебный</w:t>
            </w:r>
            <w:proofErr w:type="spellEnd"/>
            <w:r w:rsidR="00811D04">
              <w:rPr>
                <w:rFonts w:cstheme="minorHAnsi"/>
                <w:color w:val="000000"/>
                <w:sz w:val="24"/>
                <w:szCs w:val="24"/>
                <w:lang w:val="ru-RU"/>
              </w:rPr>
              <w:t xml:space="preserve"> </w:t>
            </w:r>
            <w:proofErr w:type="spellStart"/>
            <w:r w:rsidRPr="00D35D7E">
              <w:rPr>
                <w:rFonts w:cstheme="minorHAnsi"/>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proofErr w:type="spellStart"/>
            <w:r>
              <w:rPr>
                <w:rFonts w:cstheme="minorHAnsi"/>
                <w:color w:val="000000"/>
                <w:sz w:val="24"/>
                <w:szCs w:val="24"/>
              </w:rPr>
              <w:t>На</w:t>
            </w:r>
            <w:proofErr w:type="spellEnd"/>
            <w:r>
              <w:rPr>
                <w:rFonts w:cstheme="minorHAnsi"/>
                <w:color w:val="000000"/>
                <w:sz w:val="24"/>
                <w:szCs w:val="24"/>
              </w:rPr>
              <w:t> </w:t>
            </w:r>
            <w:proofErr w:type="spellStart"/>
            <w:r>
              <w:rPr>
                <w:rFonts w:cstheme="minorHAnsi"/>
                <w:color w:val="000000"/>
                <w:sz w:val="24"/>
                <w:szCs w:val="24"/>
              </w:rPr>
              <w:t>конец</w:t>
            </w:r>
            <w:proofErr w:type="spellEnd"/>
            <w:r>
              <w:rPr>
                <w:rFonts w:cstheme="minorHAnsi"/>
                <w:color w:val="000000"/>
                <w:sz w:val="24"/>
                <w:szCs w:val="24"/>
              </w:rPr>
              <w:t xml:space="preserve"> 202</w:t>
            </w:r>
            <w:r>
              <w:rPr>
                <w:rFonts w:cstheme="minorHAnsi"/>
                <w:color w:val="000000"/>
                <w:sz w:val="24"/>
                <w:szCs w:val="24"/>
                <w:lang w:val="ru-RU"/>
              </w:rPr>
              <w:t>4</w:t>
            </w:r>
            <w:proofErr w:type="spellStart"/>
            <w:r w:rsidRPr="00D35D7E">
              <w:rPr>
                <w:rFonts w:cstheme="minorHAnsi"/>
                <w:color w:val="000000"/>
                <w:sz w:val="24"/>
                <w:szCs w:val="24"/>
              </w:rPr>
              <w:t>года</w:t>
            </w:r>
            <w:proofErr w:type="spellEnd"/>
          </w:p>
        </w:tc>
      </w:tr>
      <w:tr w:rsidR="00673494" w:rsidRPr="00D35D7E" w:rsidTr="0067349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color w:val="000000"/>
                <w:sz w:val="24"/>
                <w:szCs w:val="24"/>
                <w:lang w:val="ru-RU"/>
              </w:rPr>
              <w:t>Количество детей, обучавшихся на конец учебного года, в</w:t>
            </w:r>
            <w:r w:rsidRPr="00D35D7E">
              <w:rPr>
                <w:rFonts w:cstheme="minorHAnsi"/>
                <w:color w:val="000000"/>
                <w:sz w:val="24"/>
                <w:szCs w:val="24"/>
              </w:rPr>
              <w:t> </w:t>
            </w:r>
            <w:r w:rsidRPr="00D35D7E">
              <w:rPr>
                <w:rFonts w:cstheme="minorHAnsi"/>
                <w:color w:val="000000"/>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sz w:val="24"/>
                <w:szCs w:val="24"/>
                <w:lang w:val="ru-RU"/>
              </w:rPr>
              <w:t>6</w:t>
            </w:r>
          </w:p>
        </w:tc>
        <w:tc>
          <w:tcPr>
            <w:tcW w:w="765" w:type="dxa"/>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sz w:val="24"/>
                <w:szCs w:val="24"/>
                <w:lang w:val="ru-RU"/>
              </w:rPr>
              <w:t>6</w:t>
            </w:r>
          </w:p>
        </w:tc>
        <w:tc>
          <w:tcPr>
            <w:tcW w:w="464" w:type="dxa"/>
            <w:tcBorders>
              <w:top w:val="single" w:sz="6" w:space="0" w:color="000000"/>
              <w:left w:val="single" w:sz="4" w:space="0" w:color="auto"/>
              <w:bottom w:val="none" w:sz="0" w:space="0" w:color="000000"/>
              <w:right w:val="single" w:sz="6" w:space="0" w:color="000000"/>
            </w:tcBorders>
          </w:tcPr>
          <w:p w:rsidR="00673494" w:rsidRPr="00D35D7E" w:rsidRDefault="00673494" w:rsidP="00673494">
            <w:pPr>
              <w:rPr>
                <w:rFonts w:cstheme="minorHAnsi"/>
                <w:sz w:val="24"/>
                <w:szCs w:val="24"/>
                <w:lang w:val="ru-RU"/>
              </w:rPr>
            </w:pPr>
            <w:r>
              <w:rPr>
                <w:rFonts w:cstheme="minorHAnsi"/>
                <w:sz w:val="24"/>
                <w:szCs w:val="24"/>
                <w:lang w:val="ru-RU"/>
              </w:rPr>
              <w:t>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sz w:val="24"/>
                <w:szCs w:val="24"/>
                <w:lang w:val="ru-RU"/>
              </w:rPr>
              <w:t>5</w:t>
            </w:r>
          </w:p>
        </w:tc>
      </w:tr>
      <w:tr w:rsidR="00673494" w:rsidRPr="00D35D7E" w:rsidTr="0067349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sz w:val="24"/>
                <w:szCs w:val="24"/>
                <w:lang w:val="ru-RU"/>
              </w:rPr>
              <w:t>3</w:t>
            </w:r>
          </w:p>
        </w:tc>
        <w:tc>
          <w:tcPr>
            <w:tcW w:w="765"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sz w:val="24"/>
                <w:szCs w:val="24"/>
                <w:lang w:val="ru-RU"/>
              </w:rPr>
              <w:t>2</w:t>
            </w:r>
          </w:p>
        </w:tc>
        <w:tc>
          <w:tcPr>
            <w:tcW w:w="464" w:type="dxa"/>
            <w:tcBorders>
              <w:top w:val="none" w:sz="0" w:space="0" w:color="000000"/>
              <w:left w:val="single" w:sz="4" w:space="0" w:color="auto"/>
              <w:bottom w:val="single" w:sz="6" w:space="0" w:color="000000"/>
              <w:right w:val="single" w:sz="6" w:space="0" w:color="000000"/>
            </w:tcBorders>
          </w:tcPr>
          <w:p w:rsidR="00673494" w:rsidRPr="00D35D7E" w:rsidRDefault="00673494" w:rsidP="00673494">
            <w:pPr>
              <w:rPr>
                <w:rFonts w:cstheme="minorHAnsi"/>
                <w:sz w:val="24"/>
                <w:szCs w:val="24"/>
                <w:lang w:val="ru-RU"/>
              </w:rPr>
            </w:pPr>
            <w:r>
              <w:rPr>
                <w:rFonts w:cstheme="minorHAnsi"/>
                <w:sz w:val="24"/>
                <w:szCs w:val="24"/>
                <w:lang w:val="ru-RU"/>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811D04">
            <w:pPr>
              <w:rPr>
                <w:rFonts w:cstheme="minorHAnsi"/>
                <w:sz w:val="24"/>
                <w:szCs w:val="24"/>
                <w:lang w:val="ru-RU"/>
              </w:rPr>
            </w:pPr>
            <w:r>
              <w:rPr>
                <w:rFonts w:cstheme="minorHAnsi"/>
                <w:sz w:val="24"/>
                <w:szCs w:val="24"/>
                <w:lang w:val="ru-RU"/>
              </w:rPr>
              <w:t>0</w:t>
            </w:r>
          </w:p>
        </w:tc>
      </w:tr>
      <w:tr w:rsidR="00673494" w:rsidRPr="00D35D7E" w:rsidTr="0067349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sz w:val="24"/>
                <w:szCs w:val="24"/>
                <w:lang w:val="ru-RU"/>
              </w:rPr>
              <w:t>3</w:t>
            </w:r>
          </w:p>
        </w:tc>
        <w:tc>
          <w:tcPr>
            <w:tcW w:w="76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sz w:val="24"/>
                <w:szCs w:val="24"/>
                <w:lang w:val="ru-RU"/>
              </w:rPr>
              <w:t>4</w:t>
            </w:r>
          </w:p>
        </w:tc>
        <w:tc>
          <w:tcPr>
            <w:tcW w:w="464" w:type="dxa"/>
            <w:tcBorders>
              <w:top w:val="single" w:sz="6" w:space="0" w:color="000000"/>
              <w:left w:val="single" w:sz="4" w:space="0" w:color="auto"/>
              <w:bottom w:val="single" w:sz="6" w:space="0" w:color="000000"/>
              <w:right w:val="single" w:sz="6" w:space="0" w:color="000000"/>
            </w:tcBorders>
          </w:tcPr>
          <w:p w:rsidR="00673494" w:rsidRPr="00D35D7E" w:rsidRDefault="00673494" w:rsidP="00673494">
            <w:pPr>
              <w:rPr>
                <w:rFonts w:cstheme="minorHAnsi"/>
                <w:sz w:val="24"/>
                <w:szCs w:val="24"/>
                <w:lang w:val="ru-RU"/>
              </w:rPr>
            </w:pPr>
            <w:r>
              <w:rPr>
                <w:rFonts w:cstheme="minorHAnsi"/>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811D04">
            <w:pPr>
              <w:rPr>
                <w:rFonts w:cstheme="minorHAnsi"/>
                <w:sz w:val="24"/>
                <w:szCs w:val="24"/>
                <w:lang w:val="ru-RU"/>
              </w:rPr>
            </w:pPr>
            <w:r>
              <w:rPr>
                <w:rFonts w:cstheme="minorHAnsi"/>
                <w:sz w:val="24"/>
                <w:szCs w:val="24"/>
                <w:lang w:val="ru-RU"/>
              </w:rPr>
              <w:t>5</w:t>
            </w:r>
          </w:p>
        </w:tc>
      </w:tr>
      <w:tr w:rsidR="00673494" w:rsidRPr="0008284F" w:rsidTr="0067349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color w:val="000000"/>
                <w:sz w:val="24"/>
                <w:szCs w:val="24"/>
                <w:lang w:val="ru-RU"/>
              </w:rPr>
              <w:t>Количество учеников, оставленных на</w:t>
            </w:r>
            <w:r w:rsidRPr="00D35D7E">
              <w:rPr>
                <w:rFonts w:cstheme="minorHAnsi"/>
                <w:color w:val="000000"/>
                <w:sz w:val="24"/>
                <w:szCs w:val="24"/>
              </w:rPr>
              <w:t> </w:t>
            </w:r>
            <w:r w:rsidRPr="00D35D7E">
              <w:rPr>
                <w:rFonts w:cstheme="minorHAnsi"/>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lang w:val="ru-RU"/>
              </w:rPr>
            </w:pPr>
          </w:p>
        </w:tc>
        <w:tc>
          <w:tcPr>
            <w:tcW w:w="765" w:type="dxa"/>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rsidR="00673494" w:rsidRPr="00D35D7E" w:rsidRDefault="00673494">
            <w:pPr>
              <w:ind w:left="75" w:right="75"/>
              <w:rPr>
                <w:rFonts w:cstheme="minorHAnsi"/>
                <w:color w:val="000000"/>
                <w:sz w:val="24"/>
                <w:szCs w:val="24"/>
                <w:lang w:val="ru-RU"/>
              </w:rPr>
            </w:pPr>
          </w:p>
        </w:tc>
        <w:tc>
          <w:tcPr>
            <w:tcW w:w="464" w:type="dxa"/>
            <w:tcBorders>
              <w:top w:val="single" w:sz="6" w:space="0" w:color="000000"/>
              <w:left w:val="single" w:sz="4" w:space="0" w:color="auto"/>
              <w:bottom w:val="none" w:sz="0" w:space="0" w:color="000000"/>
              <w:right w:val="single" w:sz="6" w:space="0" w:color="000000"/>
            </w:tcBorders>
          </w:tcPr>
          <w:p w:rsidR="00673494" w:rsidRPr="00D35D7E" w:rsidRDefault="00673494">
            <w:pPr>
              <w:ind w:left="75" w:right="75"/>
              <w:rPr>
                <w:rFonts w:cstheme="minorHAnsi"/>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lang w:val="ru-RU"/>
              </w:rPr>
            </w:pPr>
          </w:p>
        </w:tc>
      </w:tr>
      <w:tr w:rsidR="00673494" w:rsidRPr="00D35D7E" w:rsidTr="0067349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 </w:t>
            </w:r>
            <w:proofErr w:type="spellStart"/>
            <w:r w:rsidRPr="00D35D7E">
              <w:rPr>
                <w:rFonts w:cstheme="minorHAnsi"/>
                <w:color w:val="000000"/>
                <w:sz w:val="24"/>
                <w:szCs w:val="24"/>
              </w:rPr>
              <w:t>начальная</w:t>
            </w:r>
            <w:proofErr w:type="spellEnd"/>
            <w:r w:rsidR="00811D04">
              <w:rPr>
                <w:rFonts w:cstheme="minorHAnsi"/>
                <w:color w:val="000000"/>
                <w:sz w:val="24"/>
                <w:szCs w:val="24"/>
                <w:lang w:val="ru-RU"/>
              </w:rPr>
              <w:t xml:space="preserve"> </w:t>
            </w:r>
            <w:proofErr w:type="spellStart"/>
            <w:r w:rsidRPr="00D35D7E">
              <w:rPr>
                <w:rFonts w:cstheme="minorHAnsi"/>
                <w:color w:val="000000"/>
                <w:sz w:val="24"/>
                <w:szCs w:val="24"/>
              </w:rPr>
              <w:t>школа</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c>
          <w:tcPr>
            <w:tcW w:w="765"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c>
          <w:tcPr>
            <w:tcW w:w="464" w:type="dxa"/>
            <w:tcBorders>
              <w:top w:val="none" w:sz="0" w:space="0" w:color="000000"/>
              <w:left w:val="single" w:sz="4" w:space="0" w:color="auto"/>
              <w:bottom w:val="single" w:sz="6" w:space="0" w:color="000000"/>
              <w:right w:val="single" w:sz="6" w:space="0" w:color="000000"/>
            </w:tcBorders>
          </w:tcPr>
          <w:p w:rsidR="00673494" w:rsidRPr="00673494" w:rsidRDefault="00673494" w:rsidP="00673494">
            <w:pPr>
              <w:rPr>
                <w:rFonts w:cstheme="minorHAnsi"/>
                <w:sz w:val="24"/>
                <w:szCs w:val="24"/>
                <w:lang w:val="ru-RU"/>
              </w:rPr>
            </w:pPr>
            <w:r w:rsidRPr="00D35D7E">
              <w:rPr>
                <w:rFonts w:cstheme="minorHAnsi"/>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r>
      <w:tr w:rsidR="00673494" w:rsidRPr="00D35D7E" w:rsidTr="0067349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c>
          <w:tcPr>
            <w:tcW w:w="76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673494" w:rsidRPr="00D35D7E" w:rsidRDefault="00673494">
            <w:pPr>
              <w:ind w:left="75" w:right="75"/>
              <w:rPr>
                <w:rFonts w:cstheme="minorHAnsi"/>
                <w:color w:val="000000"/>
                <w:sz w:val="24"/>
                <w:szCs w:val="24"/>
              </w:rPr>
            </w:pPr>
          </w:p>
        </w:tc>
        <w:tc>
          <w:tcPr>
            <w:tcW w:w="464" w:type="dxa"/>
            <w:tcBorders>
              <w:top w:val="single" w:sz="6" w:space="0" w:color="000000"/>
              <w:left w:val="single" w:sz="4" w:space="0" w:color="auto"/>
              <w:bottom w:val="single" w:sz="6" w:space="0" w:color="000000"/>
              <w:right w:val="single" w:sz="6" w:space="0" w:color="000000"/>
            </w:tcBorders>
          </w:tcPr>
          <w:p w:rsidR="00673494" w:rsidRPr="00D35D7E" w:rsidRDefault="00673494">
            <w:pPr>
              <w:ind w:left="75" w:right="75"/>
              <w:rPr>
                <w:rFonts w:cstheme="minorHAnsi"/>
                <w:color w:val="000000"/>
                <w:sz w:val="24"/>
                <w:szCs w:val="24"/>
              </w:rPr>
            </w:pPr>
            <w:r w:rsidRPr="00D35D7E">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rPr>
            </w:pPr>
          </w:p>
        </w:tc>
      </w:tr>
      <w:tr w:rsidR="00673494" w:rsidRPr="00D35D7E" w:rsidTr="0067349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Не получили аттестата:</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rPr>
            </w:pPr>
          </w:p>
        </w:tc>
        <w:tc>
          <w:tcPr>
            <w:tcW w:w="765" w:type="dxa"/>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rsidR="00673494" w:rsidRPr="00D35D7E" w:rsidRDefault="00673494">
            <w:pPr>
              <w:ind w:left="75" w:right="75"/>
              <w:rPr>
                <w:rFonts w:cstheme="minorHAnsi"/>
                <w:color w:val="000000"/>
                <w:sz w:val="24"/>
                <w:szCs w:val="24"/>
              </w:rPr>
            </w:pPr>
          </w:p>
        </w:tc>
        <w:tc>
          <w:tcPr>
            <w:tcW w:w="464" w:type="dxa"/>
            <w:tcBorders>
              <w:top w:val="single" w:sz="6" w:space="0" w:color="000000"/>
              <w:left w:val="single" w:sz="4" w:space="0" w:color="auto"/>
              <w:bottom w:val="none" w:sz="0" w:space="0" w:color="000000"/>
              <w:right w:val="single" w:sz="6" w:space="0" w:color="000000"/>
            </w:tcBorders>
          </w:tcPr>
          <w:p w:rsidR="00673494" w:rsidRPr="00D35D7E" w:rsidRDefault="00673494">
            <w:pPr>
              <w:ind w:left="75" w:right="75"/>
              <w:rPr>
                <w:rFonts w:cstheme="minorHAnsi"/>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rPr>
            </w:pPr>
          </w:p>
        </w:tc>
      </w:tr>
      <w:tr w:rsidR="00673494" w:rsidRPr="00D35D7E" w:rsidTr="0067349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 об основном общем образовании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c>
          <w:tcPr>
            <w:tcW w:w="765"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c>
          <w:tcPr>
            <w:tcW w:w="464" w:type="dxa"/>
            <w:tcBorders>
              <w:top w:val="none" w:sz="0" w:space="0" w:color="000000"/>
              <w:left w:val="single" w:sz="4" w:space="0" w:color="auto"/>
              <w:bottom w:val="single" w:sz="6" w:space="0" w:color="000000"/>
              <w:right w:val="single" w:sz="6" w:space="0" w:color="000000"/>
            </w:tcBorders>
          </w:tcPr>
          <w:p w:rsidR="00673494" w:rsidRPr="00D35D7E" w:rsidRDefault="00673494" w:rsidP="00673494">
            <w:pPr>
              <w:rPr>
                <w:rFonts w:cstheme="minorHAnsi"/>
                <w:sz w:val="24"/>
                <w:szCs w:val="24"/>
              </w:rPr>
            </w:pPr>
            <w:r w:rsidRPr="00D35D7E">
              <w:rPr>
                <w:rFonts w:cstheme="minorHAnsi"/>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r>
      <w:tr w:rsidR="00673494" w:rsidRPr="0008284F" w:rsidTr="0067349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lang w:val="ru-RU"/>
              </w:rPr>
            </w:pPr>
            <w:r w:rsidRPr="00D35D7E">
              <w:rPr>
                <w:rFonts w:cstheme="minorHAnsi"/>
                <w:color w:val="000000"/>
                <w:sz w:val="24"/>
                <w:szCs w:val="24"/>
                <w:lang w:val="ru-RU"/>
              </w:rPr>
              <w:t>Окончили школу с</w:t>
            </w:r>
            <w:r w:rsidRPr="00D35D7E">
              <w:rPr>
                <w:rFonts w:cstheme="minorHAnsi"/>
                <w:color w:val="000000"/>
                <w:sz w:val="24"/>
                <w:szCs w:val="24"/>
              </w:rPr>
              <w:t> </w:t>
            </w:r>
            <w:r w:rsidRPr="00D35D7E">
              <w:rPr>
                <w:rFonts w:cstheme="minorHAnsi"/>
                <w:color w:val="000000"/>
                <w:sz w:val="24"/>
                <w:szCs w:val="24"/>
                <w:lang w:val="ru-RU"/>
              </w:rPr>
              <w:t>аттестатом с</w:t>
            </w:r>
            <w:r w:rsidRPr="00D35D7E">
              <w:rPr>
                <w:rFonts w:cstheme="minorHAnsi"/>
                <w:sz w:val="24"/>
                <w:szCs w:val="24"/>
                <w:lang w:val="ru-RU"/>
              </w:rPr>
              <w:br/>
            </w:r>
            <w:r w:rsidRPr="00D35D7E">
              <w:rPr>
                <w:rFonts w:cstheme="minorHAnsi"/>
                <w:color w:val="000000"/>
                <w:sz w:val="24"/>
                <w:szCs w:val="24"/>
                <w:lang w:val="ru-RU"/>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lang w:val="ru-RU"/>
              </w:rPr>
            </w:pPr>
          </w:p>
        </w:tc>
        <w:tc>
          <w:tcPr>
            <w:tcW w:w="765" w:type="dxa"/>
            <w:tcBorders>
              <w:top w:val="single" w:sz="6" w:space="0" w:color="000000"/>
              <w:left w:val="single" w:sz="6" w:space="0" w:color="000000"/>
              <w:bottom w:val="none" w:sz="0" w:space="0" w:color="000000"/>
              <w:right w:val="single" w:sz="4" w:space="0" w:color="auto"/>
            </w:tcBorders>
            <w:tcMar>
              <w:top w:w="75" w:type="dxa"/>
              <w:left w:w="75" w:type="dxa"/>
              <w:bottom w:w="75" w:type="dxa"/>
              <w:right w:w="75" w:type="dxa"/>
            </w:tcMar>
          </w:tcPr>
          <w:p w:rsidR="00673494" w:rsidRPr="00D35D7E" w:rsidRDefault="00673494">
            <w:pPr>
              <w:rPr>
                <w:rFonts w:cstheme="minorHAnsi"/>
                <w:sz w:val="24"/>
                <w:szCs w:val="24"/>
                <w:lang w:val="ru-RU"/>
              </w:rPr>
            </w:pPr>
          </w:p>
        </w:tc>
        <w:tc>
          <w:tcPr>
            <w:tcW w:w="464" w:type="dxa"/>
            <w:tcBorders>
              <w:top w:val="single" w:sz="6" w:space="0" w:color="000000"/>
              <w:left w:val="single" w:sz="4" w:space="0" w:color="auto"/>
              <w:bottom w:val="none" w:sz="0" w:space="0" w:color="000000"/>
              <w:right w:val="single" w:sz="6" w:space="0" w:color="000000"/>
            </w:tcBorders>
          </w:tcPr>
          <w:p w:rsidR="00673494" w:rsidRPr="00D35D7E" w:rsidRDefault="00673494">
            <w:pPr>
              <w:rPr>
                <w:rFonts w:cstheme="minorHAnsi"/>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lang w:val="ru-RU"/>
              </w:rPr>
            </w:pPr>
          </w:p>
        </w:tc>
      </w:tr>
      <w:tr w:rsidR="00673494" w:rsidRPr="00D35D7E" w:rsidTr="0067349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ind w:left="75" w:right="75"/>
              <w:rPr>
                <w:rFonts w:cstheme="minorHAnsi"/>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 в </w:t>
            </w:r>
            <w:proofErr w:type="spellStart"/>
            <w:r w:rsidRPr="00D35D7E">
              <w:rPr>
                <w:rFonts w:cstheme="minorHAnsi"/>
                <w:color w:val="000000"/>
                <w:sz w:val="24"/>
                <w:szCs w:val="24"/>
              </w:rPr>
              <w:t>основной</w:t>
            </w:r>
            <w:proofErr w:type="spellEnd"/>
            <w:r w:rsidR="00811D04">
              <w:rPr>
                <w:rFonts w:cstheme="minorHAnsi"/>
                <w:color w:val="000000"/>
                <w:sz w:val="24"/>
                <w:szCs w:val="24"/>
                <w:lang w:val="ru-RU"/>
              </w:rPr>
              <w:t xml:space="preserve"> </w:t>
            </w:r>
            <w:proofErr w:type="spellStart"/>
            <w:r w:rsidRPr="00D35D7E">
              <w:rPr>
                <w:rFonts w:cstheme="minorHAnsi"/>
                <w:color w:val="000000"/>
                <w:sz w:val="24"/>
                <w:szCs w:val="24"/>
              </w:rPr>
              <w:t>школе</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c>
          <w:tcPr>
            <w:tcW w:w="765"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c>
          <w:tcPr>
            <w:tcW w:w="464" w:type="dxa"/>
            <w:tcBorders>
              <w:top w:val="none" w:sz="0" w:space="0" w:color="000000"/>
              <w:left w:val="single" w:sz="4" w:space="0" w:color="auto"/>
              <w:bottom w:val="single" w:sz="6" w:space="0" w:color="000000"/>
              <w:right w:val="single" w:sz="6" w:space="0" w:color="000000"/>
            </w:tcBorders>
          </w:tcPr>
          <w:p w:rsidR="00673494" w:rsidRPr="00D35D7E" w:rsidRDefault="00673494" w:rsidP="00673494">
            <w:pPr>
              <w:rPr>
                <w:rFonts w:cstheme="minorHAnsi"/>
                <w:sz w:val="24"/>
                <w:szCs w:val="24"/>
              </w:rPr>
            </w:pPr>
            <w:r w:rsidRPr="00D35D7E">
              <w:rPr>
                <w:rFonts w:cstheme="minorHAnsi"/>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494" w:rsidRPr="00D35D7E" w:rsidRDefault="00673494">
            <w:pPr>
              <w:rPr>
                <w:rFonts w:cstheme="minorHAnsi"/>
                <w:sz w:val="24"/>
                <w:szCs w:val="24"/>
              </w:rPr>
            </w:pPr>
            <w:r w:rsidRPr="00D35D7E">
              <w:rPr>
                <w:rFonts w:cstheme="minorHAnsi"/>
                <w:color w:val="000000"/>
                <w:sz w:val="24"/>
                <w:szCs w:val="24"/>
              </w:rPr>
              <w:t>—</w:t>
            </w:r>
          </w:p>
        </w:tc>
      </w:tr>
    </w:tbl>
    <w:p w:rsidR="0065167E" w:rsidRPr="00D35D7E" w:rsidRDefault="008628FC">
      <w:pPr>
        <w:rPr>
          <w:rFonts w:cstheme="minorHAnsi"/>
          <w:color w:val="000000"/>
          <w:sz w:val="24"/>
          <w:szCs w:val="24"/>
          <w:lang w:val="ru-RU"/>
        </w:rPr>
      </w:pPr>
      <w:r w:rsidRPr="00D35D7E">
        <w:rPr>
          <w:rFonts w:cstheme="minorHAnsi"/>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w:t>
      </w: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Краткий анализ динамики результатов успеваемости и</w:t>
      </w:r>
      <w:r w:rsidRPr="00D35D7E">
        <w:rPr>
          <w:rFonts w:cstheme="minorHAnsi"/>
          <w:color w:val="000000"/>
          <w:sz w:val="24"/>
          <w:szCs w:val="24"/>
        </w:rPr>
        <w:t> </w:t>
      </w:r>
      <w:r w:rsidRPr="00D35D7E">
        <w:rPr>
          <w:rFonts w:cstheme="minorHAnsi"/>
          <w:color w:val="000000"/>
          <w:sz w:val="24"/>
          <w:szCs w:val="24"/>
          <w:lang w:val="ru-RU"/>
        </w:rPr>
        <w:t>качества знаний</w:t>
      </w:r>
    </w:p>
    <w:p w:rsidR="0065167E" w:rsidRPr="00D35D7E" w:rsidRDefault="0065167E">
      <w:pPr>
        <w:jc w:val="center"/>
        <w:rPr>
          <w:rFonts w:cstheme="minorHAnsi"/>
          <w:color w:val="000000"/>
          <w:sz w:val="24"/>
          <w:szCs w:val="24"/>
          <w:lang w:val="ru-RU"/>
        </w:rPr>
      </w:pPr>
    </w:p>
    <w:p w:rsidR="00AA638E" w:rsidRPr="00D35D7E" w:rsidRDefault="008628FC">
      <w:pPr>
        <w:jc w:val="center"/>
        <w:rPr>
          <w:rFonts w:cstheme="minorHAnsi"/>
          <w:color w:val="000000"/>
          <w:sz w:val="24"/>
          <w:szCs w:val="24"/>
          <w:lang w:val="ru-RU"/>
        </w:rPr>
      </w:pPr>
      <w:r w:rsidRPr="00D35D7E">
        <w:rPr>
          <w:rFonts w:cstheme="minorHAnsi"/>
          <w:color w:val="000000"/>
          <w:sz w:val="24"/>
          <w:szCs w:val="24"/>
          <w:lang w:val="ru-RU"/>
        </w:rPr>
        <w:t>Результаты освоения учащимися программ начального общего образования по</w:t>
      </w:r>
      <w:r w:rsidRPr="00D35D7E">
        <w:rPr>
          <w:rFonts w:cstheme="minorHAnsi"/>
          <w:color w:val="000000"/>
          <w:sz w:val="24"/>
          <w:szCs w:val="24"/>
        </w:rPr>
        <w:t> </w:t>
      </w:r>
      <w:r w:rsidRPr="00D35D7E">
        <w:rPr>
          <w:rFonts w:cstheme="minorHAnsi"/>
          <w:color w:val="000000"/>
          <w:sz w:val="24"/>
          <w:szCs w:val="24"/>
          <w:lang w:val="ru-RU"/>
        </w:rPr>
        <w:t>показателю «успеваемость» в</w:t>
      </w:r>
      <w:r w:rsidRPr="00D35D7E">
        <w:rPr>
          <w:rFonts w:cstheme="minorHAnsi"/>
          <w:color w:val="000000"/>
          <w:sz w:val="24"/>
          <w:szCs w:val="24"/>
        </w:rPr>
        <w:t> </w:t>
      </w:r>
      <w:r w:rsidR="00673494">
        <w:rPr>
          <w:rFonts w:cstheme="minorHAnsi"/>
          <w:color w:val="000000"/>
          <w:sz w:val="24"/>
          <w:szCs w:val="24"/>
          <w:lang w:val="ru-RU"/>
        </w:rPr>
        <w:t>2024</w:t>
      </w:r>
      <w:r w:rsidRPr="00D35D7E">
        <w:rPr>
          <w:rFonts w:cstheme="minorHAnsi"/>
          <w:color w:val="000000"/>
          <w:sz w:val="24"/>
          <w:szCs w:val="24"/>
          <w:lang w:val="ru-RU"/>
        </w:rPr>
        <w:t xml:space="preserve"> году</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843"/>
        <w:gridCol w:w="689"/>
        <w:gridCol w:w="587"/>
        <w:gridCol w:w="791"/>
        <w:gridCol w:w="1276"/>
        <w:gridCol w:w="709"/>
        <w:gridCol w:w="850"/>
        <w:gridCol w:w="567"/>
        <w:gridCol w:w="567"/>
        <w:gridCol w:w="426"/>
        <w:gridCol w:w="425"/>
        <w:gridCol w:w="425"/>
        <w:gridCol w:w="603"/>
        <w:gridCol w:w="419"/>
      </w:tblGrid>
      <w:tr w:rsidR="00AA638E" w:rsidRPr="00D35D7E" w:rsidTr="0065167E">
        <w:trPr>
          <w:trHeight w:val="307"/>
        </w:trPr>
        <w:tc>
          <w:tcPr>
            <w:tcW w:w="8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proofErr w:type="spellStart"/>
            <w:r w:rsidRPr="00D35D7E">
              <w:rPr>
                <w:rFonts w:cstheme="minorHAnsi"/>
                <w:color w:val="000000"/>
                <w:sz w:val="24"/>
                <w:szCs w:val="24"/>
              </w:rPr>
              <w:t>Классы</w:t>
            </w:r>
            <w:proofErr w:type="spellEnd"/>
          </w:p>
        </w:tc>
        <w:tc>
          <w:tcPr>
            <w:tcW w:w="68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Всего</w:t>
            </w:r>
            <w:r w:rsidRPr="00D35D7E">
              <w:rPr>
                <w:rFonts w:cstheme="minorHAnsi"/>
                <w:sz w:val="24"/>
                <w:szCs w:val="24"/>
              </w:rPr>
              <w:br/>
            </w:r>
            <w:r w:rsidRPr="00D35D7E">
              <w:rPr>
                <w:rFonts w:cstheme="minorHAnsi"/>
                <w:color w:val="000000"/>
                <w:sz w:val="24"/>
                <w:szCs w:val="24"/>
              </w:rPr>
              <w:t>обуч-ся</w:t>
            </w:r>
          </w:p>
        </w:tc>
        <w:tc>
          <w:tcPr>
            <w:tcW w:w="1378"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Из них успевают</w:t>
            </w:r>
          </w:p>
        </w:tc>
        <w:tc>
          <w:tcPr>
            <w:tcW w:w="1985"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Окончили год</w:t>
            </w:r>
          </w:p>
        </w:tc>
        <w:tc>
          <w:tcPr>
            <w:tcW w:w="1417"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Окончили год</w:t>
            </w:r>
          </w:p>
        </w:tc>
        <w:tc>
          <w:tcPr>
            <w:tcW w:w="1843"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Не успевают</w:t>
            </w:r>
          </w:p>
        </w:tc>
        <w:tc>
          <w:tcPr>
            <w:tcW w:w="1022"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Переведены</w:t>
            </w:r>
            <w:r w:rsidRPr="00D35D7E">
              <w:rPr>
                <w:rFonts w:cstheme="minorHAnsi"/>
                <w:sz w:val="24"/>
                <w:szCs w:val="24"/>
              </w:rPr>
              <w:br/>
            </w:r>
            <w:r w:rsidRPr="00D35D7E">
              <w:rPr>
                <w:rFonts w:cstheme="minorHAnsi"/>
                <w:color w:val="000000"/>
                <w:sz w:val="24"/>
                <w:szCs w:val="24"/>
              </w:rPr>
              <w:t>условно</w:t>
            </w:r>
          </w:p>
        </w:tc>
      </w:tr>
      <w:tr w:rsidR="00AA638E" w:rsidRPr="00D35D7E" w:rsidTr="0065167E">
        <w:trPr>
          <w:trHeight w:val="307"/>
        </w:trPr>
        <w:tc>
          <w:tcPr>
            <w:tcW w:w="8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68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1378"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19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Всего</w:t>
            </w:r>
          </w:p>
        </w:tc>
        <w:tc>
          <w:tcPr>
            <w:tcW w:w="1417"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99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Из них н/а</w:t>
            </w:r>
          </w:p>
        </w:tc>
        <w:tc>
          <w:tcPr>
            <w:tcW w:w="850"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1022"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r>
      <w:tr w:rsidR="0065167E" w:rsidRPr="00D35D7E" w:rsidTr="0065167E">
        <w:trPr>
          <w:trHeight w:val="433"/>
        </w:trPr>
        <w:tc>
          <w:tcPr>
            <w:tcW w:w="8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68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5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Кол-во</w:t>
            </w:r>
          </w:p>
        </w:tc>
        <w:tc>
          <w:tcPr>
            <w:tcW w:w="7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С</w:t>
            </w:r>
            <w:r w:rsidRPr="00D35D7E">
              <w:rPr>
                <w:rFonts w:cstheme="minorHAnsi"/>
                <w:sz w:val="24"/>
                <w:szCs w:val="24"/>
              </w:rPr>
              <w:br/>
            </w:r>
            <w:r w:rsidRPr="00D35D7E">
              <w:rPr>
                <w:rFonts w:cstheme="minorHAnsi"/>
                <w:color w:val="000000"/>
                <w:sz w:val="24"/>
                <w:szCs w:val="24"/>
              </w:rPr>
              <w:t>отметками «4» и «5»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С отметками «5»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Кол-во</w:t>
            </w:r>
          </w:p>
        </w:tc>
        <w:tc>
          <w:tcPr>
            <w:tcW w:w="4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Кол-во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w:t>
            </w:r>
          </w:p>
        </w:tc>
        <w:tc>
          <w:tcPr>
            <w:tcW w:w="6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Кол-во</w:t>
            </w:r>
          </w:p>
        </w:tc>
        <w:tc>
          <w:tcPr>
            <w:tcW w:w="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color w:val="000000"/>
                <w:sz w:val="24"/>
                <w:szCs w:val="24"/>
              </w:rPr>
            </w:pPr>
            <w:r w:rsidRPr="00D35D7E">
              <w:rPr>
                <w:rFonts w:cstheme="minorHAnsi"/>
                <w:color w:val="000000"/>
                <w:sz w:val="24"/>
                <w:szCs w:val="24"/>
              </w:rPr>
              <w:t>%</w:t>
            </w:r>
          </w:p>
        </w:tc>
      </w:tr>
      <w:tr w:rsidR="0065167E" w:rsidRPr="00D35D7E" w:rsidTr="0065167E">
        <w:tc>
          <w:tcPr>
            <w:tcW w:w="8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4</w:t>
            </w:r>
          </w:p>
        </w:tc>
        <w:tc>
          <w:tcPr>
            <w:tcW w:w="6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jc w:val="center"/>
              <w:rPr>
                <w:rFonts w:cstheme="minorHAnsi"/>
                <w:color w:val="000000"/>
                <w:sz w:val="24"/>
                <w:szCs w:val="24"/>
                <w:lang w:val="ru-RU"/>
              </w:rPr>
            </w:pPr>
            <w:r w:rsidRPr="00D35D7E">
              <w:rPr>
                <w:rFonts w:cstheme="minorHAnsi"/>
                <w:color w:val="000000"/>
                <w:sz w:val="24"/>
                <w:szCs w:val="24"/>
                <w:lang w:val="ru-RU"/>
              </w:rPr>
              <w:t>1</w:t>
            </w:r>
          </w:p>
        </w:tc>
        <w:tc>
          <w:tcPr>
            <w:tcW w:w="5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jc w:val="center"/>
              <w:rPr>
                <w:rFonts w:cstheme="minorHAnsi"/>
                <w:color w:val="000000"/>
                <w:sz w:val="24"/>
                <w:szCs w:val="24"/>
                <w:lang w:val="ru-RU"/>
              </w:rPr>
            </w:pPr>
            <w:r w:rsidRPr="00D35D7E">
              <w:rPr>
                <w:rFonts w:cstheme="minorHAnsi"/>
                <w:color w:val="000000"/>
                <w:sz w:val="24"/>
                <w:szCs w:val="24"/>
                <w:lang w:val="ru-RU"/>
              </w:rPr>
              <w:t>1</w:t>
            </w:r>
          </w:p>
        </w:tc>
        <w:tc>
          <w:tcPr>
            <w:tcW w:w="7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91A79">
            <w:pPr>
              <w:jc w:val="center"/>
              <w:rPr>
                <w:rFonts w:cstheme="minorHAnsi"/>
                <w:color w:val="000000"/>
                <w:sz w:val="24"/>
                <w:szCs w:val="24"/>
                <w:lang w:val="ru-RU"/>
              </w:rPr>
            </w:pPr>
            <w:r>
              <w:rPr>
                <w:rFonts w:cstheme="minorHAnsi"/>
                <w:color w:val="000000"/>
                <w:sz w:val="24"/>
                <w:szCs w:val="24"/>
                <w:lang w:val="ru-RU"/>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91A79" w:rsidP="00691A79">
            <w:pPr>
              <w:jc w:val="center"/>
              <w:rPr>
                <w:rFonts w:cstheme="minorHAnsi"/>
                <w:color w:val="000000"/>
                <w:sz w:val="24"/>
                <w:szCs w:val="24"/>
                <w:lang w:val="ru-RU"/>
              </w:rPr>
            </w:pPr>
            <w:r>
              <w:rPr>
                <w:rFonts w:cstheme="minorHAnsi"/>
                <w:color w:val="000000"/>
                <w:sz w:val="24"/>
                <w:szCs w:val="24"/>
                <w:lang w:val="ru-RU"/>
              </w:rPr>
              <w:t>100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691A79" w:rsidRDefault="00691A79" w:rsidP="0065167E">
            <w:pPr>
              <w:jc w:val="center"/>
              <w:rPr>
                <w:rFonts w:cstheme="minorHAnsi"/>
                <w:color w:val="000000"/>
                <w:sz w:val="24"/>
                <w:szCs w:val="24"/>
                <w:lang w:val="ru-RU"/>
              </w:rPr>
            </w:pPr>
            <w:r>
              <w:rPr>
                <w:rFonts w:cstheme="minorHAnsi"/>
                <w:color w:val="000000"/>
                <w:sz w:val="24"/>
                <w:szCs w:val="24"/>
                <w:lang w:val="ru-RU"/>
              </w:rPr>
              <w:t>0</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rsidP="0065167E">
            <w:pPr>
              <w:jc w:val="center"/>
              <w:rPr>
                <w:rFonts w:cstheme="minorHAnsi"/>
                <w:color w:val="000000"/>
                <w:sz w:val="24"/>
                <w:szCs w:val="24"/>
                <w:lang w:val="ru-RU"/>
              </w:rPr>
            </w:pPr>
            <w:r w:rsidRPr="00D35D7E">
              <w:rPr>
                <w:rFonts w:cstheme="minorHAnsi"/>
                <w:color w:val="000000"/>
                <w:sz w:val="24"/>
                <w:szCs w:val="24"/>
                <w:lang w:val="ru-RU"/>
              </w:rPr>
              <w:t>0</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4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6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r>
      <w:tr w:rsidR="0065167E" w:rsidRPr="00D35D7E" w:rsidTr="0065167E">
        <w:tc>
          <w:tcPr>
            <w:tcW w:w="84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proofErr w:type="spellStart"/>
            <w:r w:rsidRPr="00D35D7E">
              <w:rPr>
                <w:rFonts w:cstheme="minorHAnsi"/>
                <w:color w:val="000000"/>
                <w:sz w:val="24"/>
                <w:szCs w:val="24"/>
              </w:rPr>
              <w:t>Итого</w:t>
            </w:r>
            <w:proofErr w:type="spellEnd"/>
          </w:p>
        </w:tc>
        <w:tc>
          <w:tcPr>
            <w:tcW w:w="68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91A79">
            <w:pPr>
              <w:jc w:val="center"/>
              <w:rPr>
                <w:rFonts w:cstheme="minorHAnsi"/>
                <w:color w:val="000000"/>
                <w:sz w:val="24"/>
                <w:szCs w:val="24"/>
                <w:lang w:val="ru-RU"/>
              </w:rPr>
            </w:pPr>
            <w:r>
              <w:rPr>
                <w:rFonts w:cstheme="minorHAnsi"/>
                <w:color w:val="000000"/>
                <w:sz w:val="24"/>
                <w:szCs w:val="24"/>
                <w:lang w:val="ru-RU"/>
              </w:rPr>
              <w:t>1</w:t>
            </w:r>
          </w:p>
        </w:tc>
        <w:tc>
          <w:tcPr>
            <w:tcW w:w="5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91A79">
            <w:pPr>
              <w:jc w:val="center"/>
              <w:rPr>
                <w:rFonts w:cstheme="minorHAnsi"/>
                <w:color w:val="000000"/>
                <w:sz w:val="24"/>
                <w:szCs w:val="24"/>
                <w:lang w:val="ru-RU"/>
              </w:rPr>
            </w:pPr>
            <w:r>
              <w:rPr>
                <w:rFonts w:cstheme="minorHAnsi"/>
                <w:color w:val="000000"/>
                <w:sz w:val="24"/>
                <w:szCs w:val="24"/>
                <w:lang w:val="ru-RU"/>
              </w:rPr>
              <w:t>1</w:t>
            </w:r>
          </w:p>
        </w:tc>
        <w:tc>
          <w:tcPr>
            <w:tcW w:w="7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100</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jc w:val="center"/>
              <w:rPr>
                <w:rFonts w:cstheme="minorHAnsi"/>
                <w:color w:val="000000"/>
                <w:sz w:val="24"/>
                <w:szCs w:val="24"/>
                <w:lang w:val="ru-RU"/>
              </w:rPr>
            </w:pPr>
            <w:r w:rsidRPr="00D35D7E">
              <w:rPr>
                <w:rFonts w:cstheme="minorHAnsi"/>
                <w:color w:val="000000"/>
                <w:sz w:val="24"/>
                <w:szCs w:val="24"/>
                <w:lang w:val="ru-RU"/>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jc w:val="center"/>
              <w:rPr>
                <w:rFonts w:cstheme="minorHAnsi"/>
                <w:color w:val="000000"/>
                <w:sz w:val="24"/>
                <w:szCs w:val="24"/>
                <w:lang w:val="ru-RU"/>
              </w:rPr>
            </w:pPr>
            <w:r w:rsidRPr="00D35D7E">
              <w:rPr>
                <w:rFonts w:cstheme="minorHAnsi"/>
                <w:color w:val="000000"/>
                <w:sz w:val="24"/>
                <w:szCs w:val="24"/>
                <w:lang w:val="ru-RU"/>
              </w:rPr>
              <w:t>50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jc w:val="center"/>
              <w:rPr>
                <w:rFonts w:cstheme="minorHAnsi"/>
                <w:color w:val="000000"/>
                <w:sz w:val="24"/>
                <w:szCs w:val="24"/>
                <w:lang w:val="ru-RU"/>
              </w:rPr>
            </w:pPr>
            <w:r w:rsidRPr="00D35D7E">
              <w:rPr>
                <w:rFonts w:cstheme="minorHAnsi"/>
                <w:color w:val="000000"/>
                <w:sz w:val="24"/>
                <w:szCs w:val="24"/>
                <w:lang w:val="ru-RU"/>
              </w:rPr>
              <w:t>1</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rsidP="0065167E">
            <w:pPr>
              <w:jc w:val="center"/>
              <w:rPr>
                <w:rFonts w:cstheme="minorHAnsi"/>
                <w:color w:val="000000"/>
                <w:sz w:val="24"/>
                <w:szCs w:val="24"/>
              </w:rPr>
            </w:pPr>
            <w:r w:rsidRPr="00D35D7E">
              <w:rPr>
                <w:rFonts w:cstheme="minorHAnsi"/>
                <w:color w:val="000000"/>
                <w:sz w:val="24"/>
                <w:szCs w:val="24"/>
                <w:lang w:val="ru-RU"/>
              </w:rPr>
              <w:t>0</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4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6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c>
          <w:tcPr>
            <w:tcW w:w="4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jc w:val="center"/>
              <w:rPr>
                <w:rFonts w:cstheme="minorHAnsi"/>
                <w:color w:val="000000"/>
                <w:sz w:val="24"/>
                <w:szCs w:val="24"/>
              </w:rPr>
            </w:pPr>
            <w:r w:rsidRPr="00D35D7E">
              <w:rPr>
                <w:rFonts w:cstheme="minorHAnsi"/>
                <w:color w:val="000000"/>
                <w:sz w:val="24"/>
                <w:szCs w:val="24"/>
              </w:rPr>
              <w:t>0</w:t>
            </w:r>
          </w:p>
        </w:tc>
      </w:tr>
    </w:tbl>
    <w:p w:rsidR="00AA638E" w:rsidRPr="00D35D7E" w:rsidRDefault="008628FC">
      <w:pPr>
        <w:jc w:val="center"/>
        <w:rPr>
          <w:rFonts w:cstheme="minorHAnsi"/>
          <w:color w:val="000000"/>
          <w:sz w:val="24"/>
          <w:szCs w:val="24"/>
        </w:rPr>
      </w:pPr>
      <w:r w:rsidRPr="00D35D7E">
        <w:rPr>
          <w:rFonts w:cstheme="minorHAnsi"/>
          <w:color w:val="000000"/>
          <w:sz w:val="24"/>
          <w:szCs w:val="24"/>
          <w:lang w:val="ru-RU"/>
        </w:rPr>
        <w:t>Результаты освоения учащимися программ основного общего образования по</w:t>
      </w:r>
      <w:r w:rsidRPr="00D35D7E">
        <w:rPr>
          <w:rFonts w:cstheme="minorHAnsi"/>
          <w:color w:val="000000"/>
          <w:sz w:val="24"/>
          <w:szCs w:val="24"/>
        </w:rPr>
        <w:t> </w:t>
      </w:r>
      <w:r w:rsidRPr="00D35D7E">
        <w:rPr>
          <w:rFonts w:cstheme="minorHAnsi"/>
          <w:color w:val="000000"/>
          <w:sz w:val="24"/>
          <w:szCs w:val="24"/>
          <w:lang w:val="ru-RU"/>
        </w:rPr>
        <w:t xml:space="preserve">показателю </w:t>
      </w:r>
      <w:r w:rsidR="00691A79">
        <w:rPr>
          <w:rFonts w:cstheme="minorHAnsi"/>
          <w:color w:val="000000"/>
          <w:sz w:val="24"/>
          <w:szCs w:val="24"/>
        </w:rPr>
        <w:t>«</w:t>
      </w:r>
      <w:proofErr w:type="spellStart"/>
      <w:r w:rsidR="00691A79">
        <w:rPr>
          <w:rFonts w:cstheme="minorHAnsi"/>
          <w:color w:val="000000"/>
          <w:sz w:val="24"/>
          <w:szCs w:val="24"/>
        </w:rPr>
        <w:t>успеваемость</w:t>
      </w:r>
      <w:proofErr w:type="spellEnd"/>
      <w:r w:rsidR="00691A79">
        <w:rPr>
          <w:rFonts w:cstheme="minorHAnsi"/>
          <w:color w:val="000000"/>
          <w:sz w:val="24"/>
          <w:szCs w:val="24"/>
        </w:rPr>
        <w:t>» в 202</w:t>
      </w:r>
      <w:r w:rsidR="00691A79">
        <w:rPr>
          <w:rFonts w:cstheme="minorHAnsi"/>
          <w:color w:val="000000"/>
          <w:sz w:val="24"/>
          <w:szCs w:val="24"/>
          <w:lang w:val="ru-RU"/>
        </w:rPr>
        <w:t>4</w:t>
      </w:r>
      <w:proofErr w:type="spellStart"/>
      <w:r w:rsidRPr="00D35D7E">
        <w:rPr>
          <w:rFonts w:cstheme="minorHAnsi"/>
          <w:color w:val="000000"/>
          <w:sz w:val="24"/>
          <w:szCs w:val="24"/>
        </w:rPr>
        <w:t>году</w:t>
      </w:r>
      <w:proofErr w:type="spellEnd"/>
    </w:p>
    <w:tbl>
      <w:tblPr>
        <w:tblW w:w="0" w:type="auto"/>
        <w:tblLayout w:type="fixed"/>
        <w:tblCellMar>
          <w:top w:w="15" w:type="dxa"/>
          <w:left w:w="15" w:type="dxa"/>
          <w:bottom w:w="15" w:type="dxa"/>
          <w:right w:w="15" w:type="dxa"/>
        </w:tblCellMar>
        <w:tblLook w:val="0600" w:firstRow="0" w:lastRow="0" w:firstColumn="0" w:lastColumn="0" w:noHBand="1" w:noVBand="1"/>
      </w:tblPr>
      <w:tblGrid>
        <w:gridCol w:w="890"/>
        <w:gridCol w:w="725"/>
        <w:gridCol w:w="617"/>
        <w:gridCol w:w="678"/>
        <w:gridCol w:w="851"/>
        <w:gridCol w:w="568"/>
        <w:gridCol w:w="991"/>
        <w:gridCol w:w="567"/>
        <w:gridCol w:w="617"/>
        <w:gridCol w:w="345"/>
        <w:gridCol w:w="617"/>
        <w:gridCol w:w="345"/>
        <w:gridCol w:w="929"/>
        <w:gridCol w:w="437"/>
      </w:tblGrid>
      <w:tr w:rsidR="00AA638E" w:rsidRPr="00D35D7E" w:rsidTr="0065167E">
        <w:tc>
          <w:tcPr>
            <w:tcW w:w="8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Классы</w:t>
            </w:r>
          </w:p>
        </w:tc>
        <w:tc>
          <w:tcPr>
            <w:tcW w:w="7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Всего</w:t>
            </w:r>
            <w:r w:rsidRPr="00D35D7E">
              <w:rPr>
                <w:rFonts w:cstheme="minorHAnsi"/>
                <w:sz w:val="24"/>
                <w:szCs w:val="24"/>
              </w:rPr>
              <w:br/>
            </w:r>
            <w:r w:rsidRPr="00D35D7E">
              <w:rPr>
                <w:rFonts w:cstheme="minorHAnsi"/>
                <w:color w:val="000000"/>
                <w:sz w:val="24"/>
                <w:szCs w:val="24"/>
              </w:rPr>
              <w:t>обуч-ся</w:t>
            </w:r>
          </w:p>
        </w:tc>
        <w:tc>
          <w:tcPr>
            <w:tcW w:w="129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Из них</w:t>
            </w:r>
            <w:r w:rsidRPr="00D35D7E">
              <w:rPr>
                <w:rFonts w:cstheme="minorHAnsi"/>
                <w:sz w:val="24"/>
                <w:szCs w:val="24"/>
              </w:rPr>
              <w:br/>
            </w:r>
            <w:r w:rsidRPr="00D35D7E">
              <w:rPr>
                <w:rFonts w:cstheme="minorHAnsi"/>
                <w:color w:val="000000"/>
                <w:sz w:val="24"/>
                <w:szCs w:val="24"/>
              </w:rPr>
              <w:t>успевают</w:t>
            </w:r>
          </w:p>
        </w:tc>
        <w:tc>
          <w:tcPr>
            <w:tcW w:w="14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Окончили</w:t>
            </w:r>
            <w:r w:rsidRPr="00D35D7E">
              <w:rPr>
                <w:rFonts w:cstheme="minorHAnsi"/>
                <w:sz w:val="24"/>
                <w:szCs w:val="24"/>
              </w:rPr>
              <w:br/>
            </w:r>
            <w:r w:rsidRPr="00D35D7E">
              <w:rPr>
                <w:rFonts w:cstheme="minorHAnsi"/>
                <w:color w:val="000000"/>
                <w:sz w:val="24"/>
                <w:szCs w:val="24"/>
              </w:rPr>
              <w:t>год</w:t>
            </w:r>
          </w:p>
        </w:tc>
        <w:tc>
          <w:tcPr>
            <w:tcW w:w="15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Окончили</w:t>
            </w:r>
            <w:r w:rsidRPr="00D35D7E">
              <w:rPr>
                <w:rFonts w:cstheme="minorHAnsi"/>
                <w:sz w:val="24"/>
                <w:szCs w:val="24"/>
              </w:rPr>
              <w:br/>
            </w:r>
            <w:r w:rsidRPr="00D35D7E">
              <w:rPr>
                <w:rFonts w:cstheme="minorHAnsi"/>
                <w:color w:val="000000"/>
                <w:sz w:val="24"/>
                <w:szCs w:val="24"/>
              </w:rPr>
              <w:t>год</w:t>
            </w:r>
          </w:p>
        </w:tc>
        <w:tc>
          <w:tcPr>
            <w:tcW w:w="192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Не успевают</w:t>
            </w:r>
          </w:p>
        </w:tc>
        <w:tc>
          <w:tcPr>
            <w:tcW w:w="136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Переведены</w:t>
            </w:r>
            <w:r w:rsidRPr="00D35D7E">
              <w:rPr>
                <w:rFonts w:cstheme="minorHAnsi"/>
                <w:sz w:val="24"/>
                <w:szCs w:val="24"/>
              </w:rPr>
              <w:br/>
            </w:r>
            <w:r w:rsidRPr="00D35D7E">
              <w:rPr>
                <w:rFonts w:cstheme="minorHAnsi"/>
                <w:color w:val="000000"/>
                <w:sz w:val="24"/>
                <w:szCs w:val="24"/>
              </w:rPr>
              <w:t>условно</w:t>
            </w:r>
          </w:p>
        </w:tc>
      </w:tr>
      <w:tr w:rsidR="00AA638E" w:rsidRPr="00D35D7E" w:rsidTr="0065167E">
        <w:tc>
          <w:tcPr>
            <w:tcW w:w="8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7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129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141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Всего</w:t>
            </w:r>
          </w:p>
        </w:tc>
        <w:tc>
          <w:tcPr>
            <w:tcW w:w="15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9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Из них н/а</w:t>
            </w:r>
          </w:p>
        </w:tc>
        <w:tc>
          <w:tcPr>
            <w:tcW w:w="9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136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r>
      <w:tr w:rsidR="00AA638E" w:rsidRPr="00D35D7E" w:rsidTr="0065167E">
        <w:tc>
          <w:tcPr>
            <w:tcW w:w="8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7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AA638E">
            <w:pPr>
              <w:ind w:left="75" w:right="75"/>
              <w:rPr>
                <w:rFonts w:cstheme="minorHAnsi"/>
                <w:color w:val="000000"/>
                <w:sz w:val="24"/>
                <w:szCs w:val="24"/>
              </w:rPr>
            </w:pP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Кол-во</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С</w:t>
            </w:r>
            <w:r w:rsidRPr="00D35D7E">
              <w:rPr>
                <w:rFonts w:cstheme="minorHAnsi"/>
                <w:sz w:val="24"/>
                <w:szCs w:val="24"/>
              </w:rPr>
              <w:br/>
            </w:r>
            <w:r w:rsidRPr="00D35D7E">
              <w:rPr>
                <w:rFonts w:cstheme="minorHAnsi"/>
                <w:color w:val="000000"/>
                <w:sz w:val="24"/>
                <w:szCs w:val="24"/>
              </w:rPr>
              <w:t>отметками</w:t>
            </w:r>
            <w:r w:rsidRPr="00D35D7E">
              <w:rPr>
                <w:rFonts w:cstheme="minorHAnsi"/>
                <w:sz w:val="24"/>
                <w:szCs w:val="24"/>
              </w:rPr>
              <w:br/>
            </w:r>
            <w:r w:rsidRPr="00D35D7E">
              <w:rPr>
                <w:rFonts w:cstheme="minorHAnsi"/>
                <w:color w:val="000000"/>
                <w:sz w:val="24"/>
                <w:szCs w:val="24"/>
              </w:rPr>
              <w:t>«4» и «5»</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С</w:t>
            </w:r>
            <w:r w:rsidRPr="00D35D7E">
              <w:rPr>
                <w:rFonts w:cstheme="minorHAnsi"/>
                <w:sz w:val="24"/>
                <w:szCs w:val="24"/>
              </w:rPr>
              <w:br/>
            </w:r>
            <w:r w:rsidRPr="00D35D7E">
              <w:rPr>
                <w:rFonts w:cstheme="minorHAnsi"/>
                <w:color w:val="000000"/>
                <w:sz w:val="24"/>
                <w:szCs w:val="24"/>
              </w:rPr>
              <w:t>отметками</w:t>
            </w:r>
            <w:r w:rsidRPr="00D35D7E">
              <w:rPr>
                <w:rFonts w:cstheme="minorHAnsi"/>
                <w:sz w:val="24"/>
                <w:szCs w:val="24"/>
              </w:rPr>
              <w:br/>
            </w:r>
            <w:r w:rsidRPr="00D35D7E">
              <w:rPr>
                <w:rFonts w:cstheme="minorHAnsi"/>
                <w:color w:val="000000"/>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Кол-</w:t>
            </w:r>
            <w:r w:rsidRPr="00D35D7E">
              <w:rPr>
                <w:rFonts w:cstheme="minorHAnsi"/>
                <w:sz w:val="24"/>
                <w:szCs w:val="24"/>
              </w:rPr>
              <w:br/>
            </w:r>
            <w:r w:rsidRPr="00D35D7E">
              <w:rPr>
                <w:rFonts w:cstheme="minorHAnsi"/>
                <w:color w:val="000000"/>
                <w:sz w:val="24"/>
                <w:szCs w:val="24"/>
              </w:rPr>
              <w:t>во</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Кол-</w:t>
            </w:r>
            <w:r w:rsidRPr="00D35D7E">
              <w:rPr>
                <w:rFonts w:cstheme="minorHAnsi"/>
                <w:sz w:val="24"/>
                <w:szCs w:val="24"/>
              </w:rPr>
              <w:br/>
            </w:r>
            <w:r w:rsidRPr="00D35D7E">
              <w:rPr>
                <w:rFonts w:cstheme="minorHAnsi"/>
                <w:color w:val="000000"/>
                <w:sz w:val="24"/>
                <w:szCs w:val="24"/>
              </w:rPr>
              <w:t>во</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Кол-во</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w:t>
            </w:r>
          </w:p>
        </w:tc>
      </w:tr>
      <w:tr w:rsidR="00AA638E" w:rsidRPr="00691A79" w:rsidTr="0065167E">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5</w:t>
            </w:r>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65167E">
            <w:pPr>
              <w:rPr>
                <w:rFonts w:cstheme="minorHAnsi"/>
                <w:sz w:val="24"/>
                <w:szCs w:val="24"/>
                <w:lang w:val="ru-RU"/>
              </w:rPr>
            </w:pPr>
            <w:r w:rsidRPr="00691A79">
              <w:rPr>
                <w:rFonts w:cstheme="minorHAnsi"/>
                <w:sz w:val="24"/>
                <w:szCs w:val="24"/>
                <w:lang w:val="ru-RU"/>
              </w:rPr>
              <w:t>1</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65167E">
            <w:pPr>
              <w:rPr>
                <w:rFonts w:cstheme="minorHAnsi"/>
                <w:sz w:val="24"/>
                <w:szCs w:val="24"/>
                <w:lang w:val="ru-RU"/>
              </w:rPr>
            </w:pPr>
            <w:r w:rsidRPr="00691A79">
              <w:rPr>
                <w:rFonts w:cstheme="minorHAnsi"/>
                <w:sz w:val="24"/>
                <w:szCs w:val="24"/>
                <w:lang w:val="ru-RU"/>
              </w:rPr>
              <w:t>1</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8628FC">
            <w:pPr>
              <w:rPr>
                <w:rFonts w:cstheme="minorHAnsi"/>
                <w:sz w:val="24"/>
                <w:szCs w:val="24"/>
              </w:rPr>
            </w:pPr>
            <w:r w:rsidRPr="00691A79">
              <w:rPr>
                <w:rFonts w:cstheme="minorHAnsi"/>
                <w:color w:val="000000"/>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691A79">
            <w:pPr>
              <w:rPr>
                <w:rFonts w:cstheme="minorHAnsi"/>
                <w:sz w:val="24"/>
                <w:szCs w:val="24"/>
                <w:lang w:val="ru-RU"/>
              </w:rPr>
            </w:pPr>
            <w:r>
              <w:rPr>
                <w:rFonts w:cstheme="minorHAnsi"/>
                <w:sz w:val="24"/>
                <w:szCs w:val="24"/>
                <w:lang w:val="ru-RU"/>
              </w:rPr>
              <w:t>0</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65167E">
            <w:pPr>
              <w:rPr>
                <w:rFonts w:cstheme="minorHAnsi"/>
                <w:sz w:val="24"/>
                <w:szCs w:val="24"/>
                <w:lang w:val="ru-RU"/>
              </w:rPr>
            </w:pPr>
            <w:r w:rsidRPr="00691A79">
              <w:rPr>
                <w:rFonts w:cstheme="minorHAnsi"/>
                <w:sz w:val="24"/>
                <w:szCs w:val="24"/>
                <w:lang w:val="ru-RU"/>
              </w:rPr>
              <w:t>0</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691A79">
            <w:pPr>
              <w:rPr>
                <w:rFonts w:cstheme="minorHAnsi"/>
                <w:sz w:val="24"/>
                <w:szCs w:val="24"/>
                <w:lang w:val="ru-RU"/>
              </w:rPr>
            </w:pPr>
            <w:r>
              <w:rPr>
                <w:rFonts w:cstheme="minorHAnsi"/>
                <w:sz w:val="24"/>
                <w:szCs w:val="24"/>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691A79">
            <w:pPr>
              <w:rPr>
                <w:rFonts w:cstheme="minorHAnsi"/>
                <w:sz w:val="24"/>
                <w:szCs w:val="24"/>
                <w:lang w:val="ru-RU"/>
              </w:rPr>
            </w:pPr>
            <w:r>
              <w:rPr>
                <w:rFonts w:cstheme="minorHAnsi"/>
                <w:sz w:val="24"/>
                <w:szCs w:val="24"/>
                <w:lang w:val="ru-RU"/>
              </w:rPr>
              <w:t>100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8628FC">
            <w:pPr>
              <w:rPr>
                <w:rFonts w:cstheme="minorHAnsi"/>
                <w:sz w:val="24"/>
                <w:szCs w:val="24"/>
              </w:rPr>
            </w:pPr>
            <w:r w:rsidRPr="00691A79">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8628FC">
            <w:pPr>
              <w:rPr>
                <w:rFonts w:cstheme="minorHAnsi"/>
                <w:sz w:val="24"/>
                <w:szCs w:val="24"/>
              </w:rPr>
            </w:pPr>
            <w:r w:rsidRPr="00691A79">
              <w:rPr>
                <w:rFonts w:cstheme="minorHAnsi"/>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8628FC">
            <w:pPr>
              <w:rPr>
                <w:rFonts w:cstheme="minorHAnsi"/>
                <w:sz w:val="24"/>
                <w:szCs w:val="24"/>
              </w:rPr>
            </w:pPr>
            <w:r w:rsidRPr="00691A79">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8628FC">
            <w:pPr>
              <w:rPr>
                <w:rFonts w:cstheme="minorHAnsi"/>
                <w:sz w:val="24"/>
                <w:szCs w:val="24"/>
              </w:rPr>
            </w:pPr>
            <w:r w:rsidRPr="00691A79">
              <w:rPr>
                <w:rFonts w:cstheme="minorHAnsi"/>
                <w:color w:val="000000"/>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8628FC">
            <w:pPr>
              <w:rPr>
                <w:rFonts w:cstheme="minorHAnsi"/>
                <w:sz w:val="24"/>
                <w:szCs w:val="24"/>
              </w:rPr>
            </w:pPr>
            <w:r w:rsidRPr="00691A79">
              <w:rPr>
                <w:rFonts w:cstheme="minorHAnsi"/>
                <w:color w:val="000000"/>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691A79" w:rsidRDefault="008628FC">
            <w:pPr>
              <w:rPr>
                <w:rFonts w:cstheme="minorHAnsi"/>
                <w:sz w:val="24"/>
                <w:szCs w:val="24"/>
              </w:rPr>
            </w:pPr>
            <w:r w:rsidRPr="00691A79">
              <w:rPr>
                <w:rFonts w:cstheme="minorHAnsi"/>
                <w:color w:val="000000"/>
                <w:sz w:val="24"/>
                <w:szCs w:val="24"/>
              </w:rPr>
              <w:t>0</w:t>
            </w:r>
          </w:p>
        </w:tc>
      </w:tr>
      <w:tr w:rsidR="00AA638E" w:rsidRPr="00D35D7E" w:rsidTr="0065167E">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6</w:t>
            </w:r>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1</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1</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r>
      <w:tr w:rsidR="00AA638E" w:rsidRPr="00D35D7E" w:rsidTr="0065167E">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7</w:t>
            </w:r>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1</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1</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1</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100</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r>
      <w:tr w:rsidR="00AA638E" w:rsidRPr="00D35D7E" w:rsidTr="0065167E">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8</w:t>
            </w:r>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1</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1</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5167E">
            <w:pPr>
              <w:rPr>
                <w:rFonts w:cstheme="minorHAnsi"/>
                <w:sz w:val="24"/>
                <w:szCs w:val="24"/>
                <w:lang w:val="ru-RU"/>
              </w:rPr>
            </w:pPr>
            <w:r w:rsidRPr="00D35D7E">
              <w:rPr>
                <w:rFonts w:cstheme="minorHAnsi"/>
                <w:sz w:val="24"/>
                <w:szCs w:val="24"/>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r>
      <w:tr w:rsidR="00AA638E" w:rsidRPr="00D35D7E" w:rsidTr="0065167E">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proofErr w:type="spellStart"/>
            <w:r w:rsidRPr="00D35D7E">
              <w:rPr>
                <w:rFonts w:cstheme="minorHAnsi"/>
                <w:color w:val="000000"/>
                <w:sz w:val="24"/>
                <w:szCs w:val="24"/>
              </w:rPr>
              <w:lastRenderedPageBreak/>
              <w:t>Итого</w:t>
            </w:r>
            <w:proofErr w:type="spellEnd"/>
          </w:p>
        </w:t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11D04">
            <w:pPr>
              <w:rPr>
                <w:rFonts w:cstheme="minorHAnsi"/>
                <w:sz w:val="24"/>
                <w:szCs w:val="24"/>
                <w:lang w:val="ru-RU"/>
              </w:rPr>
            </w:pPr>
            <w:r>
              <w:rPr>
                <w:rFonts w:cstheme="minorHAnsi"/>
                <w:sz w:val="24"/>
                <w:szCs w:val="24"/>
                <w:lang w:val="ru-RU"/>
              </w:rPr>
              <w:t>4</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11D04">
            <w:pPr>
              <w:rPr>
                <w:rFonts w:cstheme="minorHAnsi"/>
                <w:sz w:val="24"/>
                <w:szCs w:val="24"/>
                <w:lang w:val="ru-RU"/>
              </w:rPr>
            </w:pPr>
            <w:r>
              <w:rPr>
                <w:rFonts w:cstheme="minorHAnsi"/>
                <w:sz w:val="24"/>
                <w:szCs w:val="24"/>
                <w:lang w:val="ru-RU"/>
              </w:rPr>
              <w:t>4</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91A79">
            <w:pPr>
              <w:rPr>
                <w:rFonts w:cstheme="minorHAnsi"/>
                <w:sz w:val="24"/>
                <w:szCs w:val="24"/>
                <w:lang w:val="ru-RU"/>
              </w:rPr>
            </w:pPr>
            <w:r>
              <w:rPr>
                <w:rFonts w:cstheme="minorHAnsi"/>
                <w:sz w:val="24"/>
                <w:szCs w:val="24"/>
                <w:lang w:val="ru-RU"/>
              </w:rPr>
              <w:t>1</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91A79">
            <w:pPr>
              <w:rPr>
                <w:rFonts w:cstheme="minorHAnsi"/>
                <w:sz w:val="24"/>
                <w:szCs w:val="24"/>
                <w:lang w:val="ru-RU"/>
              </w:rPr>
            </w:pPr>
            <w:r>
              <w:rPr>
                <w:rFonts w:cstheme="minorHAnsi"/>
                <w:sz w:val="24"/>
                <w:szCs w:val="24"/>
                <w:lang w:val="ru-RU"/>
              </w:rPr>
              <w:t>25</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91A79">
            <w:pPr>
              <w:rPr>
                <w:rFonts w:cstheme="minorHAnsi"/>
                <w:sz w:val="24"/>
                <w:szCs w:val="24"/>
                <w:lang w:val="ru-RU"/>
              </w:rPr>
            </w:pPr>
            <w:r>
              <w:rPr>
                <w:rFonts w:cstheme="minorHAnsi"/>
                <w:sz w:val="24"/>
                <w:szCs w:val="24"/>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691A79">
            <w:pPr>
              <w:rPr>
                <w:rFonts w:cstheme="minorHAnsi"/>
                <w:sz w:val="24"/>
                <w:szCs w:val="24"/>
                <w:lang w:val="ru-RU"/>
              </w:rPr>
            </w:pPr>
            <w:r>
              <w:rPr>
                <w:rFonts w:cstheme="minorHAnsi"/>
                <w:sz w:val="24"/>
                <w:szCs w:val="24"/>
                <w:lang w:val="ru-RU"/>
              </w:rPr>
              <w:t>25</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638E" w:rsidRPr="00D35D7E" w:rsidRDefault="008628FC">
            <w:pPr>
              <w:rPr>
                <w:rFonts w:cstheme="minorHAnsi"/>
                <w:sz w:val="24"/>
                <w:szCs w:val="24"/>
              </w:rPr>
            </w:pPr>
            <w:r w:rsidRPr="00D35D7E">
              <w:rPr>
                <w:rFonts w:cstheme="minorHAnsi"/>
                <w:color w:val="000000"/>
                <w:sz w:val="24"/>
                <w:szCs w:val="24"/>
              </w:rPr>
              <w:t>0</w:t>
            </w:r>
          </w:p>
        </w:tc>
      </w:tr>
    </w:tbl>
    <w:p w:rsidR="00D53C6A" w:rsidRPr="00D35D7E" w:rsidRDefault="00D53C6A">
      <w:pPr>
        <w:rPr>
          <w:rFonts w:cstheme="minorHAnsi"/>
          <w:color w:val="000000"/>
          <w:sz w:val="24"/>
          <w:szCs w:val="24"/>
          <w:lang w:val="ru-RU"/>
        </w:rPr>
      </w:pPr>
      <w:r w:rsidRPr="00D35D7E">
        <w:rPr>
          <w:rFonts w:cstheme="minorHAnsi"/>
          <w:color w:val="000000"/>
          <w:sz w:val="24"/>
          <w:szCs w:val="24"/>
          <w:lang w:val="ru-RU"/>
        </w:rPr>
        <w:t>Результаты</w:t>
      </w:r>
      <w:r w:rsidR="008628FC" w:rsidRPr="00D35D7E">
        <w:rPr>
          <w:rFonts w:cstheme="minorHAnsi"/>
          <w:color w:val="000000"/>
          <w:sz w:val="24"/>
          <w:szCs w:val="24"/>
          <w:lang w:val="ru-RU"/>
        </w:rPr>
        <w:t xml:space="preserve"> освоения обучающимися программ основного общего образования по</w:t>
      </w:r>
      <w:r w:rsidR="008628FC" w:rsidRPr="00D35D7E">
        <w:rPr>
          <w:rFonts w:cstheme="minorHAnsi"/>
          <w:color w:val="000000"/>
          <w:sz w:val="24"/>
          <w:szCs w:val="24"/>
        </w:rPr>
        <w:t> </w:t>
      </w:r>
      <w:r w:rsidR="008628FC" w:rsidRPr="00D35D7E">
        <w:rPr>
          <w:rFonts w:cstheme="minorHAnsi"/>
          <w:color w:val="000000"/>
          <w:sz w:val="24"/>
          <w:szCs w:val="24"/>
          <w:lang w:val="ru-RU"/>
        </w:rPr>
        <w:t>показателю «успеваемость» в</w:t>
      </w:r>
      <w:r w:rsidR="008628FC" w:rsidRPr="00D35D7E">
        <w:rPr>
          <w:rFonts w:cstheme="minorHAnsi"/>
          <w:color w:val="000000"/>
          <w:sz w:val="24"/>
          <w:szCs w:val="24"/>
        </w:rPr>
        <w:t> </w:t>
      </w:r>
      <w:r w:rsidR="00691A79">
        <w:rPr>
          <w:rFonts w:cstheme="minorHAnsi"/>
          <w:color w:val="000000"/>
          <w:sz w:val="24"/>
          <w:szCs w:val="24"/>
          <w:lang w:val="ru-RU"/>
        </w:rPr>
        <w:t>2024</w:t>
      </w:r>
      <w:r w:rsidR="008628FC" w:rsidRPr="00D35D7E">
        <w:rPr>
          <w:rFonts w:cstheme="minorHAnsi"/>
          <w:color w:val="000000"/>
          <w:sz w:val="24"/>
          <w:szCs w:val="24"/>
          <w:lang w:val="ru-RU"/>
        </w:rPr>
        <w:t xml:space="preserve"> году </w:t>
      </w:r>
      <w:proofErr w:type="spellStart"/>
      <w:r w:rsidRPr="00D35D7E">
        <w:rPr>
          <w:rFonts w:cstheme="minorHAnsi"/>
          <w:color w:val="000000"/>
          <w:sz w:val="24"/>
          <w:szCs w:val="24"/>
          <w:lang w:val="ru-RU"/>
        </w:rPr>
        <w:t>ирезультаты</w:t>
      </w:r>
      <w:proofErr w:type="spellEnd"/>
      <w:r w:rsidR="008628FC" w:rsidRPr="00D35D7E">
        <w:rPr>
          <w:rFonts w:cstheme="minorHAnsi"/>
          <w:color w:val="000000"/>
          <w:sz w:val="24"/>
          <w:szCs w:val="24"/>
          <w:lang w:val="ru-RU"/>
        </w:rPr>
        <w:t xml:space="preserve"> освоения учащимися программ основного общего образования по</w:t>
      </w:r>
      <w:r w:rsidR="008628FC" w:rsidRPr="00D35D7E">
        <w:rPr>
          <w:rFonts w:cstheme="minorHAnsi"/>
          <w:color w:val="000000"/>
          <w:sz w:val="24"/>
          <w:szCs w:val="24"/>
        </w:rPr>
        <w:t> </w:t>
      </w:r>
      <w:r w:rsidR="008628FC" w:rsidRPr="00D35D7E">
        <w:rPr>
          <w:rFonts w:cstheme="minorHAnsi"/>
          <w:color w:val="000000"/>
          <w:sz w:val="24"/>
          <w:szCs w:val="24"/>
          <w:lang w:val="ru-RU"/>
        </w:rPr>
        <w:t>показателю «успеваемость» в</w:t>
      </w:r>
      <w:r w:rsidR="008628FC" w:rsidRPr="00D35D7E">
        <w:rPr>
          <w:rFonts w:cstheme="minorHAnsi"/>
          <w:color w:val="000000"/>
          <w:sz w:val="24"/>
          <w:szCs w:val="24"/>
        </w:rPr>
        <w:t> </w:t>
      </w:r>
      <w:r w:rsidR="00691A79">
        <w:rPr>
          <w:rFonts w:cstheme="minorHAnsi"/>
          <w:color w:val="000000"/>
          <w:sz w:val="24"/>
          <w:szCs w:val="24"/>
          <w:lang w:val="ru-RU"/>
        </w:rPr>
        <w:t>2023</w:t>
      </w:r>
      <w:r w:rsidR="008628FC" w:rsidRPr="00D35D7E">
        <w:rPr>
          <w:rFonts w:cstheme="minorHAnsi"/>
          <w:color w:val="000000"/>
          <w:sz w:val="24"/>
          <w:szCs w:val="24"/>
        </w:rPr>
        <w:t> </w:t>
      </w:r>
      <w:r w:rsidR="008628FC" w:rsidRPr="00D35D7E">
        <w:rPr>
          <w:rFonts w:cstheme="minorHAnsi"/>
          <w:color w:val="000000"/>
          <w:sz w:val="24"/>
          <w:szCs w:val="24"/>
          <w:lang w:val="ru-RU"/>
        </w:rPr>
        <w:t>году</w:t>
      </w:r>
      <w:r w:rsidRPr="00D35D7E">
        <w:rPr>
          <w:rFonts w:cstheme="minorHAnsi"/>
          <w:color w:val="000000"/>
          <w:sz w:val="24"/>
          <w:szCs w:val="24"/>
          <w:lang w:val="ru-RU"/>
        </w:rPr>
        <w:t xml:space="preserve"> остались на прежнем уровне</w:t>
      </w:r>
      <w:r w:rsidR="00691A79">
        <w:rPr>
          <w:rFonts w:cstheme="minorHAnsi"/>
          <w:color w:val="000000"/>
          <w:sz w:val="24"/>
          <w:szCs w:val="24"/>
          <w:lang w:val="ru-RU"/>
        </w:rPr>
        <w:t>.</w:t>
      </w:r>
    </w:p>
    <w:p w:rsidR="000E666B" w:rsidRDefault="00691A79" w:rsidP="000E666B">
      <w:pPr>
        <w:jc w:val="center"/>
        <w:rPr>
          <w:rFonts w:cstheme="minorHAnsi"/>
          <w:b/>
          <w:bCs/>
          <w:color w:val="000000"/>
          <w:sz w:val="24"/>
          <w:szCs w:val="24"/>
          <w:lang w:val="ru-RU"/>
        </w:rPr>
      </w:pPr>
      <w:r>
        <w:rPr>
          <w:rFonts w:cstheme="minorHAnsi"/>
          <w:b/>
          <w:bCs/>
          <w:color w:val="000000"/>
          <w:sz w:val="24"/>
          <w:szCs w:val="24"/>
          <w:lang w:val="ru-RU"/>
        </w:rPr>
        <w:t>Результаты ГИА-2024</w:t>
      </w:r>
    </w:p>
    <w:p w:rsidR="00691A79" w:rsidRPr="00691A79" w:rsidRDefault="00691A79" w:rsidP="00691A79">
      <w:pPr>
        <w:rPr>
          <w:rFonts w:cstheme="minorHAnsi"/>
          <w:bCs/>
          <w:color w:val="000000"/>
          <w:sz w:val="24"/>
          <w:szCs w:val="24"/>
          <w:lang w:val="ru-RU"/>
        </w:rPr>
      </w:pPr>
      <w:r w:rsidRPr="00691A79">
        <w:rPr>
          <w:rFonts w:cstheme="minorHAnsi"/>
          <w:bCs/>
          <w:color w:val="000000"/>
          <w:sz w:val="24"/>
          <w:szCs w:val="24"/>
          <w:lang w:val="ru-RU"/>
        </w:rPr>
        <w:t>В 2024 году выпускников 9 класса в школе не было</w:t>
      </w:r>
      <w:r>
        <w:rPr>
          <w:rFonts w:cstheme="minorHAnsi"/>
          <w:bCs/>
          <w:color w:val="000000"/>
          <w:sz w:val="24"/>
          <w:szCs w:val="24"/>
          <w:lang w:val="ru-RU"/>
        </w:rPr>
        <w:t>.</w:t>
      </w: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 xml:space="preserve">Результаты сдачи </w:t>
      </w:r>
      <w:r w:rsidR="000E666B" w:rsidRPr="00D35D7E">
        <w:rPr>
          <w:rFonts w:cstheme="minorHAnsi"/>
          <w:color w:val="000000"/>
          <w:sz w:val="24"/>
          <w:szCs w:val="24"/>
          <w:lang w:val="ru-RU"/>
        </w:rPr>
        <w:t>О</w:t>
      </w:r>
      <w:r w:rsidRPr="00D35D7E">
        <w:rPr>
          <w:rFonts w:cstheme="minorHAnsi"/>
          <w:color w:val="000000"/>
          <w:sz w:val="24"/>
          <w:szCs w:val="24"/>
          <w:lang w:val="ru-RU"/>
        </w:rPr>
        <w:t>ГЭ в</w:t>
      </w:r>
      <w:r w:rsidRPr="00D35D7E">
        <w:rPr>
          <w:rFonts w:cstheme="minorHAnsi"/>
          <w:color w:val="000000"/>
          <w:sz w:val="24"/>
          <w:szCs w:val="24"/>
        </w:rPr>
        <w:t> </w:t>
      </w:r>
      <w:r w:rsidRPr="00D35D7E">
        <w:rPr>
          <w:rFonts w:cstheme="minorHAnsi"/>
          <w:color w:val="000000"/>
          <w:sz w:val="24"/>
          <w:szCs w:val="24"/>
          <w:lang w:val="ru-RU"/>
        </w:rPr>
        <w:t>2023 году</w:t>
      </w:r>
    </w:p>
    <w:tbl>
      <w:tblPr>
        <w:tblW w:w="0" w:type="auto"/>
        <w:jc w:val="center"/>
        <w:tblCellMar>
          <w:top w:w="15" w:type="dxa"/>
          <w:left w:w="15" w:type="dxa"/>
          <w:bottom w:w="15" w:type="dxa"/>
          <w:right w:w="15" w:type="dxa"/>
        </w:tblCellMar>
        <w:tblLook w:val="0600" w:firstRow="0" w:lastRow="0" w:firstColumn="0" w:lastColumn="0" w:noHBand="1" w:noVBand="1"/>
      </w:tblPr>
      <w:tblGrid>
        <w:gridCol w:w="1875"/>
        <w:gridCol w:w="1612"/>
        <w:gridCol w:w="1971"/>
      </w:tblGrid>
      <w:tr w:rsidR="000E666B" w:rsidRPr="00D35D7E" w:rsidTr="000E666B">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pPr>
              <w:rPr>
                <w:rFonts w:cstheme="minorHAnsi"/>
                <w:sz w:val="24"/>
                <w:szCs w:val="24"/>
              </w:rPr>
            </w:pPr>
            <w:proofErr w:type="spellStart"/>
            <w:r w:rsidRPr="00D35D7E">
              <w:rPr>
                <w:rFonts w:cstheme="minorHAnsi"/>
                <w:color w:val="000000"/>
                <w:sz w:val="24"/>
                <w:szCs w:val="24"/>
              </w:rPr>
              <w:t>Предмет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pPr>
              <w:rPr>
                <w:rFonts w:cstheme="minorHAnsi"/>
                <w:sz w:val="24"/>
                <w:szCs w:val="24"/>
              </w:rPr>
            </w:pPr>
            <w:r w:rsidRPr="00D35D7E">
              <w:rPr>
                <w:rFonts w:cstheme="minorHAnsi"/>
                <w:color w:val="000000"/>
                <w:sz w:val="24"/>
                <w:szCs w:val="24"/>
              </w:rPr>
              <w:t>Сдавали всего</w:t>
            </w:r>
            <w:r w:rsidRPr="00D35D7E">
              <w:rPr>
                <w:rFonts w:cstheme="minorHAnsi"/>
                <w:sz w:val="24"/>
                <w:szCs w:val="24"/>
              </w:rPr>
              <w:br/>
            </w:r>
            <w:r w:rsidRPr="00D35D7E">
              <w:rPr>
                <w:rFonts w:cstheme="minorHAnsi"/>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rsidP="000E666B">
            <w:pPr>
              <w:spacing w:before="0" w:beforeAutospacing="0" w:after="0" w:afterAutospacing="0"/>
              <w:jc w:val="center"/>
              <w:rPr>
                <w:rFonts w:eastAsia="Arial" w:cstheme="minorHAnsi"/>
                <w:sz w:val="24"/>
                <w:szCs w:val="24"/>
                <w:lang w:val="ru-RU" w:eastAsia="ru-RU" w:bidi="ru-RU"/>
              </w:rPr>
            </w:pPr>
            <w:proofErr w:type="spellStart"/>
            <w:r w:rsidRPr="00D35D7E">
              <w:rPr>
                <w:rFonts w:eastAsia="Arial" w:cstheme="minorHAnsi"/>
                <w:sz w:val="24"/>
                <w:szCs w:val="24"/>
                <w:lang w:eastAsia="ru-RU" w:bidi="ru-RU"/>
              </w:rPr>
              <w:t>Экзаменационная</w:t>
            </w:r>
            <w:proofErr w:type="spellEnd"/>
          </w:p>
          <w:p w:rsidR="000E666B" w:rsidRPr="00D35D7E" w:rsidRDefault="000E666B" w:rsidP="000E666B">
            <w:pPr>
              <w:spacing w:before="0" w:beforeAutospacing="0" w:after="0" w:afterAutospacing="0"/>
              <w:jc w:val="center"/>
              <w:rPr>
                <w:rFonts w:cstheme="minorHAnsi"/>
                <w:color w:val="000000"/>
                <w:sz w:val="24"/>
                <w:szCs w:val="24"/>
                <w:lang w:val="ru-RU"/>
              </w:rPr>
            </w:pPr>
            <w:proofErr w:type="spellStart"/>
            <w:r w:rsidRPr="00D35D7E">
              <w:rPr>
                <w:rFonts w:eastAsia="Arial" w:cstheme="minorHAnsi"/>
                <w:sz w:val="24"/>
                <w:szCs w:val="24"/>
                <w:lang w:eastAsia="ru-RU" w:bidi="ru-RU"/>
              </w:rPr>
              <w:t>отметка</w:t>
            </w:r>
            <w:proofErr w:type="spellEnd"/>
          </w:p>
          <w:p w:rsidR="000E666B" w:rsidRPr="00D35D7E" w:rsidRDefault="000E666B" w:rsidP="000E666B">
            <w:pPr>
              <w:spacing w:before="0" w:beforeAutospacing="0" w:after="0" w:afterAutospacing="0"/>
              <w:rPr>
                <w:rFonts w:cstheme="minorHAnsi"/>
                <w:sz w:val="24"/>
                <w:szCs w:val="24"/>
              </w:rPr>
            </w:pPr>
          </w:p>
        </w:tc>
      </w:tr>
      <w:tr w:rsidR="000E666B" w:rsidRPr="00D35D7E" w:rsidTr="000E666B">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pPr>
              <w:rPr>
                <w:rFonts w:cstheme="minorHAnsi"/>
                <w:sz w:val="24"/>
                <w:szCs w:val="24"/>
              </w:rPr>
            </w:pPr>
            <w:proofErr w:type="spellStart"/>
            <w:r w:rsidRPr="00D35D7E">
              <w:rPr>
                <w:rFonts w:cstheme="minorHAnsi"/>
                <w:color w:val="000000"/>
                <w:sz w:val="24"/>
                <w:szCs w:val="24"/>
              </w:rPr>
              <w:t>Русскийязык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rsidP="000E666B">
            <w:pPr>
              <w:jc w:val="center"/>
              <w:rPr>
                <w:rFonts w:cstheme="minorHAnsi"/>
                <w:sz w:val="24"/>
                <w:szCs w:val="24"/>
                <w:lang w:val="ru-RU"/>
              </w:rPr>
            </w:pPr>
            <w:r w:rsidRPr="00D35D7E">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rsidP="000E666B">
            <w:pPr>
              <w:jc w:val="center"/>
              <w:rPr>
                <w:rFonts w:cstheme="minorHAnsi"/>
                <w:sz w:val="24"/>
                <w:szCs w:val="24"/>
                <w:lang w:val="ru-RU"/>
              </w:rPr>
            </w:pPr>
            <w:r w:rsidRPr="00D35D7E">
              <w:rPr>
                <w:rFonts w:cstheme="minorHAnsi"/>
                <w:sz w:val="24"/>
                <w:szCs w:val="24"/>
                <w:lang w:val="ru-RU"/>
              </w:rPr>
              <w:t>4</w:t>
            </w:r>
          </w:p>
        </w:tc>
      </w:tr>
      <w:tr w:rsidR="000E666B" w:rsidRPr="00D35D7E" w:rsidTr="000E666B">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pPr>
              <w:rPr>
                <w:rFonts w:cstheme="minorHAnsi"/>
                <w:sz w:val="24"/>
                <w:szCs w:val="24"/>
              </w:rPr>
            </w:pPr>
            <w:proofErr w:type="spellStart"/>
            <w:r w:rsidRPr="00D35D7E">
              <w:rPr>
                <w:rFonts w:cstheme="minorHAnsi"/>
                <w:color w:val="000000"/>
                <w:sz w:val="24"/>
                <w:szCs w:val="24"/>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rsidP="000E666B">
            <w:pPr>
              <w:jc w:val="center"/>
              <w:rPr>
                <w:rFonts w:cstheme="minorHAnsi"/>
                <w:sz w:val="24"/>
                <w:szCs w:val="24"/>
                <w:lang w:val="ru-RU"/>
              </w:rPr>
            </w:pPr>
            <w:r w:rsidRPr="00D35D7E">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rsidP="000E666B">
            <w:pPr>
              <w:jc w:val="center"/>
              <w:rPr>
                <w:rFonts w:cstheme="minorHAnsi"/>
                <w:sz w:val="24"/>
                <w:szCs w:val="24"/>
                <w:lang w:val="ru-RU"/>
              </w:rPr>
            </w:pPr>
            <w:r w:rsidRPr="00D35D7E">
              <w:rPr>
                <w:rFonts w:cstheme="minorHAnsi"/>
                <w:sz w:val="24"/>
                <w:szCs w:val="24"/>
                <w:lang w:val="ru-RU"/>
              </w:rPr>
              <w:t>4</w:t>
            </w:r>
          </w:p>
        </w:tc>
      </w:tr>
      <w:tr w:rsidR="000E666B" w:rsidRPr="00D35D7E" w:rsidTr="000E666B">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pPr>
              <w:rPr>
                <w:rFonts w:cstheme="minorHAnsi"/>
                <w:sz w:val="24"/>
                <w:szCs w:val="24"/>
              </w:rPr>
            </w:pPr>
            <w:proofErr w:type="spellStart"/>
            <w:r w:rsidRPr="00D35D7E">
              <w:rPr>
                <w:rFonts w:cstheme="minorHAnsi"/>
                <w:color w:val="000000"/>
                <w:sz w:val="24"/>
                <w:szCs w:val="24"/>
              </w:rPr>
              <w:t>Биология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rsidP="000E666B">
            <w:pPr>
              <w:jc w:val="center"/>
              <w:rPr>
                <w:rFonts w:cstheme="minorHAnsi"/>
                <w:sz w:val="24"/>
                <w:szCs w:val="24"/>
                <w:lang w:val="ru-RU"/>
              </w:rPr>
            </w:pPr>
            <w:r w:rsidRPr="00D35D7E">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rsidP="000E666B">
            <w:pPr>
              <w:jc w:val="center"/>
              <w:rPr>
                <w:rFonts w:cstheme="minorHAnsi"/>
                <w:sz w:val="24"/>
                <w:szCs w:val="24"/>
                <w:lang w:val="ru-RU"/>
              </w:rPr>
            </w:pPr>
            <w:r w:rsidRPr="00D35D7E">
              <w:rPr>
                <w:rFonts w:cstheme="minorHAnsi"/>
                <w:sz w:val="24"/>
                <w:szCs w:val="24"/>
                <w:lang w:val="ru-RU"/>
              </w:rPr>
              <w:t>4</w:t>
            </w:r>
          </w:p>
        </w:tc>
      </w:tr>
      <w:tr w:rsidR="000E666B" w:rsidRPr="00D35D7E" w:rsidTr="000E666B">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pPr>
              <w:rPr>
                <w:rFonts w:cstheme="minorHAnsi"/>
                <w:sz w:val="24"/>
                <w:szCs w:val="24"/>
              </w:rPr>
            </w:pPr>
            <w:proofErr w:type="spellStart"/>
            <w:r w:rsidRPr="00D35D7E">
              <w:rPr>
                <w:rFonts w:cstheme="minorHAnsi"/>
                <w:color w:val="000000"/>
                <w:sz w:val="24"/>
                <w:szCs w:val="24"/>
              </w:rPr>
              <w:t>Обществознание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rsidP="000E666B">
            <w:pPr>
              <w:jc w:val="center"/>
              <w:rPr>
                <w:rFonts w:cstheme="minorHAnsi"/>
                <w:sz w:val="24"/>
                <w:szCs w:val="24"/>
                <w:lang w:val="ru-RU"/>
              </w:rPr>
            </w:pPr>
            <w:r w:rsidRPr="00D35D7E">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666B" w:rsidRPr="00D35D7E" w:rsidRDefault="000E666B" w:rsidP="000E666B">
            <w:pPr>
              <w:jc w:val="center"/>
              <w:rPr>
                <w:rFonts w:cstheme="minorHAnsi"/>
                <w:sz w:val="24"/>
                <w:szCs w:val="24"/>
                <w:lang w:val="ru-RU"/>
              </w:rPr>
            </w:pPr>
            <w:r w:rsidRPr="00D35D7E">
              <w:rPr>
                <w:rFonts w:cstheme="minorHAnsi"/>
                <w:sz w:val="24"/>
                <w:szCs w:val="24"/>
                <w:lang w:val="ru-RU"/>
              </w:rPr>
              <w:t>4</w:t>
            </w:r>
          </w:p>
        </w:tc>
      </w:tr>
    </w:tbl>
    <w:p w:rsidR="005F732B" w:rsidRPr="00D35D7E" w:rsidRDefault="005F732B" w:rsidP="000E666B">
      <w:pPr>
        <w:jc w:val="center"/>
        <w:rPr>
          <w:rFonts w:cstheme="minorHAnsi"/>
          <w:sz w:val="24"/>
          <w:szCs w:val="24"/>
          <w:lang w:val="ru-RU"/>
        </w:rPr>
      </w:pPr>
    </w:p>
    <w:p w:rsidR="000E666B" w:rsidRPr="00D35D7E" w:rsidRDefault="00D6366C" w:rsidP="000E666B">
      <w:pPr>
        <w:jc w:val="center"/>
        <w:rPr>
          <w:rFonts w:cstheme="minorHAnsi"/>
          <w:sz w:val="24"/>
          <w:szCs w:val="24"/>
        </w:rPr>
      </w:pPr>
      <w:proofErr w:type="spellStart"/>
      <w:r>
        <w:rPr>
          <w:rFonts w:cstheme="minorHAnsi"/>
          <w:sz w:val="24"/>
          <w:szCs w:val="24"/>
        </w:rPr>
        <w:t>Результаты</w:t>
      </w:r>
      <w:proofErr w:type="spellEnd"/>
      <w:r>
        <w:rPr>
          <w:rFonts w:cstheme="minorHAnsi"/>
          <w:sz w:val="24"/>
          <w:szCs w:val="24"/>
        </w:rPr>
        <w:t xml:space="preserve"> ВПР </w:t>
      </w:r>
      <w:proofErr w:type="spellStart"/>
      <w:r>
        <w:rPr>
          <w:rFonts w:cstheme="minorHAnsi"/>
          <w:sz w:val="24"/>
          <w:szCs w:val="24"/>
        </w:rPr>
        <w:t>за</w:t>
      </w:r>
      <w:proofErr w:type="spellEnd"/>
      <w:r>
        <w:rPr>
          <w:rFonts w:cstheme="minorHAnsi"/>
          <w:sz w:val="24"/>
          <w:szCs w:val="24"/>
        </w:rPr>
        <w:t xml:space="preserve"> 202</w:t>
      </w:r>
      <w:r>
        <w:rPr>
          <w:rFonts w:cstheme="minorHAnsi"/>
          <w:sz w:val="24"/>
          <w:szCs w:val="24"/>
          <w:lang w:val="ru-RU"/>
        </w:rPr>
        <w:t>4</w:t>
      </w:r>
      <w:proofErr w:type="spellStart"/>
      <w:r w:rsidR="000E666B" w:rsidRPr="00D35D7E">
        <w:rPr>
          <w:rFonts w:cstheme="minorHAnsi"/>
          <w:sz w:val="24"/>
          <w:szCs w:val="24"/>
        </w:rPr>
        <w:t>год</w:t>
      </w:r>
      <w:proofErr w:type="spellEnd"/>
    </w:p>
    <w:tbl>
      <w:tblPr>
        <w:tblStyle w:val="a9"/>
        <w:tblW w:w="0" w:type="auto"/>
        <w:tblLook w:val="04A0" w:firstRow="1" w:lastRow="0" w:firstColumn="1" w:lastColumn="0" w:noHBand="0" w:noVBand="1"/>
      </w:tblPr>
      <w:tblGrid>
        <w:gridCol w:w="921"/>
        <w:gridCol w:w="2790"/>
        <w:gridCol w:w="7"/>
        <w:gridCol w:w="1635"/>
        <w:gridCol w:w="816"/>
        <w:gridCol w:w="911"/>
        <w:gridCol w:w="1104"/>
        <w:gridCol w:w="1059"/>
      </w:tblGrid>
      <w:tr w:rsidR="00D6366C" w:rsidRPr="00D35D7E" w:rsidTr="00D6366C">
        <w:tc>
          <w:tcPr>
            <w:tcW w:w="921" w:type="dxa"/>
          </w:tcPr>
          <w:p w:rsidR="00D6366C" w:rsidRPr="00D35D7E" w:rsidRDefault="00D6366C" w:rsidP="000E666B">
            <w:pPr>
              <w:rPr>
                <w:rFonts w:cstheme="minorHAnsi"/>
                <w:sz w:val="24"/>
                <w:szCs w:val="24"/>
              </w:rPr>
            </w:pPr>
            <w:r w:rsidRPr="00D35D7E">
              <w:rPr>
                <w:rFonts w:cstheme="minorHAnsi"/>
                <w:sz w:val="24"/>
                <w:szCs w:val="24"/>
              </w:rPr>
              <w:t>Класс</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Предметы</w:t>
            </w:r>
          </w:p>
        </w:tc>
        <w:tc>
          <w:tcPr>
            <w:tcW w:w="1635" w:type="dxa"/>
          </w:tcPr>
          <w:p w:rsidR="00D6366C" w:rsidRPr="00D35D7E" w:rsidRDefault="00D6366C" w:rsidP="00D6366C">
            <w:pPr>
              <w:rPr>
                <w:rFonts w:cstheme="minorHAnsi"/>
                <w:sz w:val="24"/>
                <w:szCs w:val="24"/>
              </w:rPr>
            </w:pPr>
            <w:r>
              <w:rPr>
                <w:rFonts w:cstheme="minorHAnsi"/>
                <w:sz w:val="24"/>
                <w:szCs w:val="24"/>
              </w:rPr>
              <w:t>Всего обучающихся</w:t>
            </w:r>
          </w:p>
        </w:tc>
        <w:tc>
          <w:tcPr>
            <w:tcW w:w="816" w:type="dxa"/>
          </w:tcPr>
          <w:p w:rsidR="00D6366C" w:rsidRPr="00D35D7E" w:rsidRDefault="00D6366C" w:rsidP="000E666B">
            <w:pPr>
              <w:spacing w:line="480" w:lineRule="auto"/>
              <w:jc w:val="center"/>
              <w:rPr>
                <w:rFonts w:cstheme="minorHAnsi"/>
                <w:sz w:val="24"/>
                <w:szCs w:val="24"/>
              </w:rPr>
            </w:pPr>
            <w:r w:rsidRPr="00D35D7E">
              <w:rPr>
                <w:rFonts w:cstheme="minorHAnsi"/>
                <w:sz w:val="24"/>
                <w:szCs w:val="24"/>
              </w:rPr>
              <w:t>«5»</w:t>
            </w:r>
          </w:p>
        </w:tc>
        <w:tc>
          <w:tcPr>
            <w:tcW w:w="911" w:type="dxa"/>
          </w:tcPr>
          <w:p w:rsidR="00D6366C" w:rsidRPr="00D35D7E" w:rsidRDefault="00D6366C" w:rsidP="000E666B">
            <w:pPr>
              <w:jc w:val="center"/>
              <w:rPr>
                <w:rFonts w:cstheme="minorHAnsi"/>
                <w:sz w:val="24"/>
                <w:szCs w:val="24"/>
              </w:rPr>
            </w:pPr>
            <w:r w:rsidRPr="00D35D7E">
              <w:rPr>
                <w:rFonts w:cstheme="minorHAnsi"/>
                <w:sz w:val="24"/>
                <w:szCs w:val="24"/>
              </w:rPr>
              <w:t>«4»</w:t>
            </w:r>
          </w:p>
        </w:tc>
        <w:tc>
          <w:tcPr>
            <w:tcW w:w="1104" w:type="dxa"/>
          </w:tcPr>
          <w:p w:rsidR="00D6366C" w:rsidRPr="00D35D7E" w:rsidRDefault="00D6366C" w:rsidP="000E666B">
            <w:pPr>
              <w:jc w:val="center"/>
              <w:rPr>
                <w:rFonts w:cstheme="minorHAnsi"/>
                <w:sz w:val="24"/>
                <w:szCs w:val="24"/>
              </w:rPr>
            </w:pPr>
            <w:r w:rsidRPr="00D35D7E">
              <w:rPr>
                <w:rFonts w:cstheme="minorHAnsi"/>
                <w:sz w:val="24"/>
                <w:szCs w:val="24"/>
              </w:rPr>
              <w:t>«3»</w:t>
            </w:r>
          </w:p>
        </w:tc>
        <w:tc>
          <w:tcPr>
            <w:tcW w:w="1059" w:type="dxa"/>
          </w:tcPr>
          <w:p w:rsidR="00D6366C" w:rsidRPr="00D35D7E" w:rsidRDefault="00D6366C" w:rsidP="000E666B">
            <w:pPr>
              <w:jc w:val="center"/>
              <w:rPr>
                <w:rFonts w:cstheme="minorHAnsi"/>
                <w:sz w:val="24"/>
                <w:szCs w:val="24"/>
              </w:rPr>
            </w:pPr>
            <w:r w:rsidRPr="00D35D7E">
              <w:rPr>
                <w:rFonts w:cstheme="minorHAnsi"/>
                <w:sz w:val="24"/>
                <w:szCs w:val="24"/>
              </w:rPr>
              <w:t>«2»</w:t>
            </w: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4</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Русский язык</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r w:rsidRPr="00D35D7E">
              <w:rPr>
                <w:rFonts w:cstheme="minorHAnsi"/>
                <w:sz w:val="24"/>
                <w:szCs w:val="24"/>
              </w:rPr>
              <w:t>1</w:t>
            </w: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4</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Математика</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r>
              <w:rPr>
                <w:rFonts w:cstheme="minorHAnsi"/>
                <w:sz w:val="24"/>
                <w:szCs w:val="24"/>
              </w:rPr>
              <w:t>1</w:t>
            </w: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4</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Окружающий мир</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r>
              <w:rPr>
                <w:rFonts w:cstheme="minorHAnsi"/>
                <w:sz w:val="24"/>
                <w:szCs w:val="24"/>
              </w:rPr>
              <w:t>1</w:t>
            </w: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5</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Русский язык</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r>
              <w:rPr>
                <w:rFonts w:cstheme="minorHAnsi"/>
                <w:sz w:val="24"/>
                <w:szCs w:val="24"/>
              </w:rPr>
              <w:t>1</w:t>
            </w:r>
          </w:p>
        </w:tc>
        <w:tc>
          <w:tcPr>
            <w:tcW w:w="911" w:type="dxa"/>
          </w:tcPr>
          <w:p w:rsidR="00D6366C" w:rsidRPr="00D35D7E"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5</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Математика</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r>
              <w:rPr>
                <w:rFonts w:cstheme="minorHAnsi"/>
                <w:sz w:val="24"/>
                <w:szCs w:val="24"/>
              </w:rPr>
              <w:t>1</w:t>
            </w:r>
          </w:p>
        </w:tc>
        <w:tc>
          <w:tcPr>
            <w:tcW w:w="911" w:type="dxa"/>
          </w:tcPr>
          <w:p w:rsidR="00D6366C" w:rsidRPr="00D35D7E"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5</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Биология</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r>
              <w:rPr>
                <w:rFonts w:cstheme="minorHAnsi"/>
                <w:sz w:val="24"/>
                <w:szCs w:val="24"/>
              </w:rPr>
              <w:t>1</w:t>
            </w: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5</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История</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r>
              <w:rPr>
                <w:rFonts w:cstheme="minorHAnsi"/>
                <w:sz w:val="24"/>
                <w:szCs w:val="24"/>
              </w:rPr>
              <w:t>5</w:t>
            </w:r>
          </w:p>
        </w:tc>
        <w:tc>
          <w:tcPr>
            <w:tcW w:w="911" w:type="dxa"/>
          </w:tcPr>
          <w:p w:rsidR="00D6366C" w:rsidRPr="00D35D7E"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6</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Русский язык</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r>
              <w:rPr>
                <w:rFonts w:cstheme="minorHAnsi"/>
                <w:sz w:val="24"/>
                <w:szCs w:val="24"/>
              </w:rPr>
              <w:t>1</w:t>
            </w: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6</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Математика</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r>
              <w:rPr>
                <w:rFonts w:cstheme="minorHAnsi"/>
                <w:sz w:val="24"/>
                <w:szCs w:val="24"/>
              </w:rPr>
              <w:t>1</w:t>
            </w: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6</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Обществознание</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r>
              <w:rPr>
                <w:rFonts w:cstheme="minorHAnsi"/>
                <w:sz w:val="24"/>
                <w:szCs w:val="24"/>
              </w:rPr>
              <w:t>1</w:t>
            </w: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6</w:t>
            </w:r>
          </w:p>
        </w:tc>
        <w:tc>
          <w:tcPr>
            <w:tcW w:w="2797" w:type="dxa"/>
            <w:gridSpan w:val="2"/>
          </w:tcPr>
          <w:p w:rsidR="00D6366C" w:rsidRPr="00D35D7E" w:rsidRDefault="00D6366C" w:rsidP="000E666B">
            <w:pPr>
              <w:rPr>
                <w:rFonts w:cstheme="minorHAnsi"/>
                <w:sz w:val="24"/>
                <w:szCs w:val="24"/>
              </w:rPr>
            </w:pPr>
            <w:r>
              <w:rPr>
                <w:rFonts w:cstheme="minorHAnsi"/>
                <w:sz w:val="24"/>
                <w:szCs w:val="24"/>
              </w:rPr>
              <w:t>География</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r>
              <w:rPr>
                <w:rFonts w:cstheme="minorHAnsi"/>
                <w:sz w:val="24"/>
                <w:szCs w:val="24"/>
              </w:rPr>
              <w:t>1</w:t>
            </w: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7</w:t>
            </w:r>
          </w:p>
        </w:tc>
        <w:tc>
          <w:tcPr>
            <w:tcW w:w="2797" w:type="dxa"/>
            <w:gridSpan w:val="2"/>
          </w:tcPr>
          <w:p w:rsidR="00D6366C" w:rsidRPr="00D35D7E" w:rsidRDefault="00D6366C" w:rsidP="000E666B">
            <w:pPr>
              <w:rPr>
                <w:rFonts w:cstheme="minorHAnsi"/>
                <w:sz w:val="24"/>
                <w:szCs w:val="24"/>
              </w:rPr>
            </w:pPr>
            <w:r w:rsidRPr="00D35D7E">
              <w:rPr>
                <w:rFonts w:cstheme="minorHAnsi"/>
                <w:sz w:val="24"/>
                <w:szCs w:val="24"/>
              </w:rPr>
              <w:t>Русский язык</w:t>
            </w:r>
          </w:p>
        </w:tc>
        <w:tc>
          <w:tcPr>
            <w:tcW w:w="1635" w:type="dxa"/>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r w:rsidRPr="00D35D7E">
              <w:rPr>
                <w:rFonts w:cstheme="minorHAnsi"/>
                <w:sz w:val="24"/>
                <w:szCs w:val="24"/>
              </w:rPr>
              <w:t>1</w:t>
            </w: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7</w:t>
            </w:r>
          </w:p>
        </w:tc>
        <w:tc>
          <w:tcPr>
            <w:tcW w:w="2790" w:type="dxa"/>
          </w:tcPr>
          <w:p w:rsidR="00D6366C" w:rsidRPr="00D35D7E" w:rsidRDefault="00D6366C" w:rsidP="000E666B">
            <w:pPr>
              <w:rPr>
                <w:rFonts w:cstheme="minorHAnsi"/>
                <w:sz w:val="24"/>
                <w:szCs w:val="24"/>
              </w:rPr>
            </w:pPr>
            <w:r w:rsidRPr="00D35D7E">
              <w:rPr>
                <w:rFonts w:cstheme="minorHAnsi"/>
                <w:sz w:val="24"/>
                <w:szCs w:val="24"/>
              </w:rPr>
              <w:t>Математика</w:t>
            </w:r>
          </w:p>
        </w:tc>
        <w:tc>
          <w:tcPr>
            <w:tcW w:w="1642" w:type="dxa"/>
            <w:gridSpan w:val="2"/>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r>
              <w:rPr>
                <w:rFonts w:cstheme="minorHAnsi"/>
                <w:sz w:val="24"/>
                <w:szCs w:val="24"/>
              </w:rPr>
              <w:t>1</w:t>
            </w: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7</w:t>
            </w:r>
          </w:p>
        </w:tc>
        <w:tc>
          <w:tcPr>
            <w:tcW w:w="2790" w:type="dxa"/>
          </w:tcPr>
          <w:p w:rsidR="00D6366C" w:rsidRPr="00D35D7E" w:rsidRDefault="00D6366C" w:rsidP="000E666B">
            <w:pPr>
              <w:rPr>
                <w:rFonts w:cstheme="minorHAnsi"/>
                <w:sz w:val="24"/>
                <w:szCs w:val="24"/>
              </w:rPr>
            </w:pPr>
            <w:r>
              <w:rPr>
                <w:rFonts w:cstheme="minorHAnsi"/>
                <w:sz w:val="24"/>
                <w:szCs w:val="24"/>
              </w:rPr>
              <w:t>Физика</w:t>
            </w:r>
          </w:p>
        </w:tc>
        <w:tc>
          <w:tcPr>
            <w:tcW w:w="1642" w:type="dxa"/>
            <w:gridSpan w:val="2"/>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r>
              <w:rPr>
                <w:rFonts w:cstheme="minorHAnsi"/>
                <w:sz w:val="24"/>
                <w:szCs w:val="24"/>
              </w:rPr>
              <w:t>1</w:t>
            </w: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sidRPr="00D35D7E">
              <w:rPr>
                <w:rFonts w:cstheme="minorHAnsi"/>
                <w:sz w:val="24"/>
                <w:szCs w:val="24"/>
              </w:rPr>
              <w:t>7</w:t>
            </w:r>
          </w:p>
        </w:tc>
        <w:tc>
          <w:tcPr>
            <w:tcW w:w="2790" w:type="dxa"/>
          </w:tcPr>
          <w:p w:rsidR="00D6366C" w:rsidRPr="00D35D7E" w:rsidRDefault="00D6366C" w:rsidP="000E666B">
            <w:pPr>
              <w:rPr>
                <w:rFonts w:cstheme="minorHAnsi"/>
                <w:sz w:val="24"/>
                <w:szCs w:val="24"/>
              </w:rPr>
            </w:pPr>
            <w:r w:rsidRPr="00D35D7E">
              <w:rPr>
                <w:rFonts w:cstheme="minorHAnsi"/>
                <w:sz w:val="24"/>
                <w:szCs w:val="24"/>
              </w:rPr>
              <w:t>География</w:t>
            </w:r>
          </w:p>
        </w:tc>
        <w:tc>
          <w:tcPr>
            <w:tcW w:w="1642" w:type="dxa"/>
            <w:gridSpan w:val="2"/>
          </w:tcPr>
          <w:p w:rsidR="00D6366C" w:rsidRPr="00D35D7E"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Pr="00D35D7E" w:rsidRDefault="00D6366C" w:rsidP="000E666B">
            <w:pPr>
              <w:jc w:val="center"/>
              <w:rPr>
                <w:rFonts w:cstheme="minorHAnsi"/>
                <w:sz w:val="24"/>
                <w:szCs w:val="24"/>
              </w:rPr>
            </w:pPr>
            <w:r>
              <w:rPr>
                <w:rFonts w:cstheme="minorHAnsi"/>
                <w:sz w:val="24"/>
                <w:szCs w:val="24"/>
              </w:rPr>
              <w:t>1</w:t>
            </w:r>
          </w:p>
        </w:tc>
        <w:tc>
          <w:tcPr>
            <w:tcW w:w="1104" w:type="dxa"/>
          </w:tcPr>
          <w:p w:rsidR="00D6366C" w:rsidRPr="00D35D7E" w:rsidRDefault="00D6366C" w:rsidP="000E666B">
            <w:pPr>
              <w:jc w:val="center"/>
              <w:rPr>
                <w:rFonts w:cstheme="minorHAnsi"/>
                <w:sz w:val="24"/>
                <w:szCs w:val="24"/>
              </w:rPr>
            </w:pP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Pr>
                <w:rFonts w:cstheme="minorHAnsi"/>
                <w:sz w:val="24"/>
                <w:szCs w:val="24"/>
              </w:rPr>
              <w:t>8</w:t>
            </w:r>
          </w:p>
        </w:tc>
        <w:tc>
          <w:tcPr>
            <w:tcW w:w="2790" w:type="dxa"/>
          </w:tcPr>
          <w:p w:rsidR="00D6366C" w:rsidRPr="00D35D7E" w:rsidRDefault="00D6366C" w:rsidP="006F78CF">
            <w:pPr>
              <w:rPr>
                <w:rFonts w:cstheme="minorHAnsi"/>
                <w:sz w:val="24"/>
                <w:szCs w:val="24"/>
              </w:rPr>
            </w:pPr>
            <w:r w:rsidRPr="00D35D7E">
              <w:rPr>
                <w:rFonts w:cstheme="minorHAnsi"/>
                <w:sz w:val="24"/>
                <w:szCs w:val="24"/>
              </w:rPr>
              <w:t>Русский язык</w:t>
            </w:r>
          </w:p>
        </w:tc>
        <w:tc>
          <w:tcPr>
            <w:tcW w:w="1642" w:type="dxa"/>
            <w:gridSpan w:val="2"/>
          </w:tcPr>
          <w:p w:rsidR="00D6366C"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r>
              <w:rPr>
                <w:rFonts w:cstheme="minorHAnsi"/>
                <w:sz w:val="24"/>
                <w:szCs w:val="24"/>
              </w:rPr>
              <w:t>1</w:t>
            </w: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Pr>
                <w:rFonts w:cstheme="minorHAnsi"/>
                <w:sz w:val="24"/>
                <w:szCs w:val="24"/>
              </w:rPr>
              <w:t>8</w:t>
            </w:r>
          </w:p>
        </w:tc>
        <w:tc>
          <w:tcPr>
            <w:tcW w:w="2790" w:type="dxa"/>
          </w:tcPr>
          <w:p w:rsidR="00D6366C" w:rsidRPr="00D35D7E" w:rsidRDefault="00D6366C" w:rsidP="006F78CF">
            <w:pPr>
              <w:rPr>
                <w:rFonts w:cstheme="minorHAnsi"/>
                <w:sz w:val="24"/>
                <w:szCs w:val="24"/>
              </w:rPr>
            </w:pPr>
            <w:r w:rsidRPr="00D35D7E">
              <w:rPr>
                <w:rFonts w:cstheme="minorHAnsi"/>
                <w:sz w:val="24"/>
                <w:szCs w:val="24"/>
              </w:rPr>
              <w:t>Математика</w:t>
            </w:r>
          </w:p>
        </w:tc>
        <w:tc>
          <w:tcPr>
            <w:tcW w:w="1642" w:type="dxa"/>
            <w:gridSpan w:val="2"/>
          </w:tcPr>
          <w:p w:rsidR="00D6366C"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r>
              <w:rPr>
                <w:rFonts w:cstheme="minorHAnsi"/>
                <w:sz w:val="24"/>
                <w:szCs w:val="24"/>
              </w:rPr>
              <w:t>1</w:t>
            </w: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Pr>
                <w:rFonts w:cstheme="minorHAnsi"/>
                <w:sz w:val="24"/>
                <w:szCs w:val="24"/>
              </w:rPr>
              <w:t>8</w:t>
            </w:r>
          </w:p>
        </w:tc>
        <w:tc>
          <w:tcPr>
            <w:tcW w:w="2790" w:type="dxa"/>
          </w:tcPr>
          <w:p w:rsidR="00D6366C" w:rsidRPr="00D35D7E" w:rsidRDefault="00D6366C" w:rsidP="000E666B">
            <w:pPr>
              <w:rPr>
                <w:rFonts w:cstheme="minorHAnsi"/>
                <w:sz w:val="24"/>
                <w:szCs w:val="24"/>
              </w:rPr>
            </w:pPr>
            <w:r w:rsidRPr="00D35D7E">
              <w:rPr>
                <w:rFonts w:cstheme="minorHAnsi"/>
                <w:sz w:val="24"/>
                <w:szCs w:val="24"/>
              </w:rPr>
              <w:t>География</w:t>
            </w:r>
          </w:p>
        </w:tc>
        <w:tc>
          <w:tcPr>
            <w:tcW w:w="1642" w:type="dxa"/>
            <w:gridSpan w:val="2"/>
          </w:tcPr>
          <w:p w:rsidR="00D6366C"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r>
              <w:rPr>
                <w:rFonts w:cstheme="minorHAnsi"/>
                <w:sz w:val="24"/>
                <w:szCs w:val="24"/>
              </w:rPr>
              <w:t>1</w:t>
            </w:r>
          </w:p>
        </w:tc>
        <w:tc>
          <w:tcPr>
            <w:tcW w:w="1059" w:type="dxa"/>
          </w:tcPr>
          <w:p w:rsidR="00D6366C" w:rsidRPr="00D35D7E" w:rsidRDefault="00D6366C" w:rsidP="000E666B">
            <w:pPr>
              <w:jc w:val="center"/>
              <w:rPr>
                <w:rFonts w:cstheme="minorHAnsi"/>
                <w:sz w:val="24"/>
                <w:szCs w:val="24"/>
              </w:rPr>
            </w:pPr>
          </w:p>
        </w:tc>
      </w:tr>
      <w:tr w:rsidR="00D6366C" w:rsidRPr="00D35D7E" w:rsidTr="00D6366C">
        <w:tc>
          <w:tcPr>
            <w:tcW w:w="921" w:type="dxa"/>
          </w:tcPr>
          <w:p w:rsidR="00D6366C" w:rsidRPr="00D35D7E" w:rsidRDefault="00D6366C" w:rsidP="00D6366C">
            <w:pPr>
              <w:jc w:val="center"/>
              <w:rPr>
                <w:rFonts w:cstheme="minorHAnsi"/>
                <w:sz w:val="24"/>
                <w:szCs w:val="24"/>
              </w:rPr>
            </w:pPr>
            <w:r>
              <w:rPr>
                <w:rFonts w:cstheme="minorHAnsi"/>
                <w:sz w:val="24"/>
                <w:szCs w:val="24"/>
              </w:rPr>
              <w:t>8</w:t>
            </w:r>
          </w:p>
        </w:tc>
        <w:tc>
          <w:tcPr>
            <w:tcW w:w="2790" w:type="dxa"/>
          </w:tcPr>
          <w:p w:rsidR="00D6366C" w:rsidRPr="00D35D7E" w:rsidRDefault="00D6366C" w:rsidP="000E666B">
            <w:pPr>
              <w:rPr>
                <w:rFonts w:cstheme="minorHAnsi"/>
                <w:sz w:val="24"/>
                <w:szCs w:val="24"/>
              </w:rPr>
            </w:pPr>
            <w:r>
              <w:rPr>
                <w:rFonts w:cstheme="minorHAnsi"/>
                <w:sz w:val="24"/>
                <w:szCs w:val="24"/>
              </w:rPr>
              <w:t>Физика</w:t>
            </w:r>
          </w:p>
        </w:tc>
        <w:tc>
          <w:tcPr>
            <w:tcW w:w="1642" w:type="dxa"/>
            <w:gridSpan w:val="2"/>
          </w:tcPr>
          <w:p w:rsidR="00D6366C" w:rsidRDefault="00D6366C" w:rsidP="00D6366C">
            <w:pPr>
              <w:jc w:val="center"/>
              <w:rPr>
                <w:rFonts w:cstheme="minorHAnsi"/>
                <w:sz w:val="24"/>
                <w:szCs w:val="24"/>
              </w:rPr>
            </w:pPr>
            <w:r>
              <w:rPr>
                <w:rFonts w:cstheme="minorHAnsi"/>
                <w:sz w:val="24"/>
                <w:szCs w:val="24"/>
              </w:rPr>
              <w:t>1</w:t>
            </w:r>
          </w:p>
        </w:tc>
        <w:tc>
          <w:tcPr>
            <w:tcW w:w="816" w:type="dxa"/>
          </w:tcPr>
          <w:p w:rsidR="00D6366C" w:rsidRPr="00D35D7E" w:rsidRDefault="00D6366C" w:rsidP="000E666B">
            <w:pPr>
              <w:jc w:val="center"/>
              <w:rPr>
                <w:rFonts w:cstheme="minorHAnsi"/>
                <w:sz w:val="24"/>
                <w:szCs w:val="24"/>
              </w:rPr>
            </w:pPr>
          </w:p>
        </w:tc>
        <w:tc>
          <w:tcPr>
            <w:tcW w:w="911" w:type="dxa"/>
          </w:tcPr>
          <w:p w:rsidR="00D6366C" w:rsidRDefault="00D6366C" w:rsidP="000E666B">
            <w:pPr>
              <w:jc w:val="center"/>
              <w:rPr>
                <w:rFonts w:cstheme="minorHAnsi"/>
                <w:sz w:val="24"/>
                <w:szCs w:val="24"/>
              </w:rPr>
            </w:pPr>
          </w:p>
        </w:tc>
        <w:tc>
          <w:tcPr>
            <w:tcW w:w="1104" w:type="dxa"/>
          </w:tcPr>
          <w:p w:rsidR="00D6366C" w:rsidRPr="00D35D7E" w:rsidRDefault="00D6366C" w:rsidP="000E666B">
            <w:pPr>
              <w:jc w:val="center"/>
              <w:rPr>
                <w:rFonts w:cstheme="minorHAnsi"/>
                <w:sz w:val="24"/>
                <w:szCs w:val="24"/>
              </w:rPr>
            </w:pPr>
            <w:r>
              <w:rPr>
                <w:rFonts w:cstheme="minorHAnsi"/>
                <w:sz w:val="24"/>
                <w:szCs w:val="24"/>
              </w:rPr>
              <w:t>1</w:t>
            </w:r>
          </w:p>
        </w:tc>
        <w:tc>
          <w:tcPr>
            <w:tcW w:w="1059" w:type="dxa"/>
          </w:tcPr>
          <w:p w:rsidR="00D6366C" w:rsidRPr="00D35D7E" w:rsidRDefault="00D6366C" w:rsidP="000E666B">
            <w:pPr>
              <w:jc w:val="center"/>
              <w:rPr>
                <w:rFonts w:cstheme="minorHAnsi"/>
                <w:sz w:val="24"/>
                <w:szCs w:val="24"/>
              </w:rPr>
            </w:pPr>
          </w:p>
        </w:tc>
      </w:tr>
    </w:tbl>
    <w:p w:rsidR="000E666B" w:rsidRPr="00D35D7E" w:rsidRDefault="00DE1FE7" w:rsidP="000E666B">
      <w:pPr>
        <w:rPr>
          <w:rFonts w:cstheme="minorHAnsi"/>
          <w:color w:val="000000"/>
          <w:sz w:val="24"/>
          <w:szCs w:val="24"/>
          <w:lang w:val="ru-RU"/>
        </w:rPr>
      </w:pPr>
      <w:r>
        <w:rPr>
          <w:rFonts w:cstheme="minorHAnsi"/>
          <w:color w:val="000000"/>
          <w:sz w:val="24"/>
          <w:szCs w:val="24"/>
          <w:lang w:val="ru-RU"/>
        </w:rPr>
        <w:lastRenderedPageBreak/>
        <w:t>Проведенные в апреле 2024</w:t>
      </w:r>
      <w:r w:rsidR="005E7E81" w:rsidRPr="00D35D7E">
        <w:rPr>
          <w:rFonts w:cstheme="minorHAnsi"/>
          <w:color w:val="000000"/>
          <w:sz w:val="24"/>
          <w:szCs w:val="24"/>
          <w:lang w:val="ru-RU"/>
        </w:rPr>
        <w:t xml:space="preserve"> года ВПР подтвердили отметки за третью четверть.</w:t>
      </w:r>
    </w:p>
    <w:p w:rsidR="00AA638E" w:rsidRPr="00D35D7E" w:rsidRDefault="00AA638E">
      <w:pPr>
        <w:rPr>
          <w:rFonts w:cstheme="minorHAnsi"/>
          <w:color w:val="000000"/>
          <w:sz w:val="24"/>
          <w:szCs w:val="24"/>
          <w:lang w:val="ru-RU"/>
        </w:rPr>
      </w:pPr>
    </w:p>
    <w:p w:rsidR="00AA638E" w:rsidRPr="00D35D7E" w:rsidRDefault="008628FC">
      <w:pPr>
        <w:jc w:val="center"/>
        <w:rPr>
          <w:rFonts w:cstheme="minorHAnsi"/>
          <w:color w:val="000000"/>
          <w:sz w:val="24"/>
          <w:szCs w:val="24"/>
          <w:lang w:val="ru-RU"/>
        </w:rPr>
      </w:pPr>
      <w:r w:rsidRPr="00D35D7E">
        <w:rPr>
          <w:rFonts w:cstheme="minorHAnsi"/>
          <w:b/>
          <w:bCs/>
          <w:color w:val="000000"/>
          <w:sz w:val="24"/>
          <w:szCs w:val="24"/>
        </w:rPr>
        <w:t>IV</w:t>
      </w:r>
      <w:r w:rsidRPr="00D35D7E">
        <w:rPr>
          <w:rFonts w:cstheme="minorHAnsi"/>
          <w:b/>
          <w:bCs/>
          <w:color w:val="000000"/>
          <w:sz w:val="24"/>
          <w:szCs w:val="24"/>
          <w:lang w:val="ru-RU"/>
        </w:rPr>
        <w:t>. Оценка организации учебного процесса</w:t>
      </w:r>
    </w:p>
    <w:p w:rsidR="006F78CF" w:rsidRPr="00553EA3" w:rsidRDefault="006F78CF" w:rsidP="006F78CF">
      <w:pPr>
        <w:rPr>
          <w:rFonts w:hAnsi="Times New Roman" w:cs="Times New Roman"/>
          <w:color w:val="000000"/>
          <w:sz w:val="24"/>
          <w:szCs w:val="24"/>
          <w:lang w:val="ru-RU"/>
        </w:rPr>
      </w:pPr>
      <w:r w:rsidRPr="00553EA3">
        <w:rPr>
          <w:rFonts w:hAnsi="Times New Roman" w:cs="Times New Roman"/>
          <w:color w:val="000000"/>
          <w:sz w:val="24"/>
          <w:szCs w:val="24"/>
          <w:lang w:val="ru-RU"/>
        </w:rPr>
        <w:t>Организация учебного процесса в</w:t>
      </w:r>
      <w:r w:rsidRPr="00553EA3">
        <w:rPr>
          <w:rFonts w:hAnsi="Times New Roman" w:cs="Times New Roman"/>
          <w:color w:val="000000"/>
          <w:sz w:val="24"/>
          <w:szCs w:val="24"/>
        </w:rPr>
        <w:t> </w:t>
      </w:r>
      <w:r w:rsidRPr="00553EA3">
        <w:rPr>
          <w:rFonts w:hAnsi="Times New Roman" w:cs="Times New Roman"/>
          <w:color w:val="000000"/>
          <w:sz w:val="24"/>
          <w:szCs w:val="24"/>
          <w:lang w:val="ru-RU"/>
        </w:rPr>
        <w:t>Школе регламентируется ООП Школы, в том числе режимом занятий, учебным планом, календарным учебным графиком, а также расписанием занятий, локальными нормативными актами Школы.</w:t>
      </w:r>
    </w:p>
    <w:p w:rsidR="00D66F52" w:rsidRPr="00553EA3" w:rsidRDefault="00D66F52" w:rsidP="00D66F52">
      <w:pPr>
        <w:spacing w:before="0" w:beforeAutospacing="0" w:after="0" w:afterAutospacing="0"/>
        <w:rPr>
          <w:rFonts w:cstheme="minorHAnsi"/>
          <w:color w:val="000000"/>
          <w:sz w:val="24"/>
          <w:szCs w:val="24"/>
          <w:lang w:val="ru-RU"/>
        </w:rPr>
      </w:pPr>
      <w:r w:rsidRPr="00553EA3">
        <w:rPr>
          <w:rFonts w:cstheme="minorHAnsi"/>
          <w:color w:val="000000"/>
          <w:sz w:val="24"/>
          <w:szCs w:val="24"/>
          <w:lang w:val="ru-RU"/>
        </w:rPr>
        <w:t>Начало учебного года – 1 сентября, окончание – 26 мая.</w:t>
      </w:r>
    </w:p>
    <w:p w:rsidR="00D66F52" w:rsidRPr="00D35D7E" w:rsidRDefault="00D66F52" w:rsidP="00D66F52">
      <w:pPr>
        <w:spacing w:before="0" w:beforeAutospacing="0" w:after="0" w:afterAutospacing="0"/>
        <w:rPr>
          <w:rFonts w:cstheme="minorHAnsi"/>
          <w:color w:val="000000"/>
          <w:sz w:val="24"/>
          <w:szCs w:val="24"/>
          <w:lang w:val="ru-RU"/>
        </w:rPr>
      </w:pPr>
      <w:r w:rsidRPr="00553EA3">
        <w:rPr>
          <w:rFonts w:cstheme="minorHAnsi"/>
          <w:color w:val="000000"/>
          <w:sz w:val="24"/>
          <w:szCs w:val="24"/>
          <w:lang w:val="ru-RU"/>
        </w:rPr>
        <w:t>Продолжительность</w:t>
      </w:r>
      <w:r w:rsidRPr="00D35D7E">
        <w:rPr>
          <w:rFonts w:cstheme="minorHAnsi"/>
          <w:color w:val="000000"/>
          <w:sz w:val="24"/>
          <w:szCs w:val="24"/>
          <w:lang w:val="ru-RU"/>
        </w:rPr>
        <w:t xml:space="preserve"> учебного года:</w:t>
      </w:r>
      <w:r w:rsidR="009C4E7B">
        <w:rPr>
          <w:rFonts w:cstheme="minorHAnsi"/>
          <w:color w:val="000000"/>
          <w:sz w:val="24"/>
          <w:szCs w:val="24"/>
          <w:lang w:val="ru-RU"/>
        </w:rPr>
        <w:t xml:space="preserve"> 4</w:t>
      </w:r>
      <w:r w:rsidRPr="00D35D7E">
        <w:rPr>
          <w:rFonts w:cstheme="minorHAnsi"/>
          <w:color w:val="000000"/>
          <w:sz w:val="24"/>
          <w:szCs w:val="24"/>
          <w:lang w:val="ru-RU"/>
        </w:rPr>
        <w:t>–</w:t>
      </w:r>
      <w:r w:rsidR="00811D04">
        <w:rPr>
          <w:rFonts w:cstheme="minorHAnsi"/>
          <w:color w:val="000000"/>
          <w:sz w:val="24"/>
          <w:szCs w:val="24"/>
          <w:lang w:val="ru-RU"/>
        </w:rPr>
        <w:t>8</w:t>
      </w:r>
      <w:r w:rsidRPr="00D35D7E">
        <w:rPr>
          <w:rFonts w:cstheme="minorHAnsi"/>
          <w:color w:val="000000"/>
          <w:sz w:val="24"/>
          <w:szCs w:val="24"/>
          <w:lang w:val="ru-RU"/>
        </w:rPr>
        <w:t>-е классы –</w:t>
      </w:r>
      <w:r w:rsidRPr="00D35D7E">
        <w:rPr>
          <w:rFonts w:cstheme="minorHAnsi"/>
          <w:color w:val="000000"/>
          <w:sz w:val="24"/>
          <w:szCs w:val="24"/>
        </w:rPr>
        <w:t> </w:t>
      </w:r>
      <w:r w:rsidRPr="00D35D7E">
        <w:rPr>
          <w:rFonts w:cstheme="minorHAnsi"/>
          <w:color w:val="000000"/>
          <w:sz w:val="24"/>
          <w:szCs w:val="24"/>
          <w:lang w:val="ru-RU"/>
        </w:rPr>
        <w:t>34 недели,</w:t>
      </w:r>
      <w:r w:rsidRPr="00D35D7E">
        <w:rPr>
          <w:rFonts w:cstheme="minorHAnsi"/>
          <w:color w:val="000000"/>
          <w:sz w:val="24"/>
          <w:szCs w:val="24"/>
        </w:rPr>
        <w:t> </w:t>
      </w:r>
      <w:r w:rsidRPr="00D35D7E">
        <w:rPr>
          <w:rFonts w:cstheme="minorHAnsi"/>
          <w:color w:val="000000"/>
          <w:sz w:val="24"/>
          <w:szCs w:val="24"/>
          <w:lang w:val="ru-RU"/>
        </w:rPr>
        <w:t>9-е классы –</w:t>
      </w:r>
      <w:r w:rsidRPr="00D35D7E">
        <w:rPr>
          <w:rFonts w:cstheme="minorHAnsi"/>
          <w:color w:val="000000"/>
          <w:sz w:val="24"/>
          <w:szCs w:val="24"/>
        </w:rPr>
        <w:t> </w:t>
      </w:r>
      <w:r w:rsidRPr="00D35D7E">
        <w:rPr>
          <w:rFonts w:cstheme="minorHAnsi"/>
          <w:color w:val="000000"/>
          <w:sz w:val="24"/>
          <w:szCs w:val="24"/>
          <w:lang w:val="ru-RU"/>
        </w:rPr>
        <w:t>по окончании ГИА.</w:t>
      </w:r>
    </w:p>
    <w:p w:rsidR="00D66F52" w:rsidRPr="00D35D7E" w:rsidRDefault="00D66F52" w:rsidP="00D66F52">
      <w:pPr>
        <w:spacing w:before="0" w:beforeAutospacing="0" w:after="0" w:afterAutospacing="0"/>
        <w:rPr>
          <w:rFonts w:cstheme="minorHAnsi"/>
          <w:color w:val="000000"/>
          <w:sz w:val="24"/>
          <w:szCs w:val="24"/>
          <w:lang w:val="ru-RU"/>
        </w:rPr>
      </w:pPr>
      <w:r w:rsidRPr="00D35D7E">
        <w:rPr>
          <w:rFonts w:cstheme="minorHAnsi"/>
          <w:color w:val="000000"/>
          <w:sz w:val="24"/>
          <w:szCs w:val="24"/>
          <w:lang w:val="ru-RU"/>
        </w:rPr>
        <w:t>Продолжительность уроков</w:t>
      </w:r>
      <w:r w:rsidRPr="00D35D7E">
        <w:rPr>
          <w:rFonts w:cstheme="minorHAnsi"/>
          <w:color w:val="000000"/>
          <w:sz w:val="24"/>
          <w:szCs w:val="24"/>
        </w:rPr>
        <w:t> </w:t>
      </w:r>
      <w:r w:rsidRPr="00D35D7E">
        <w:rPr>
          <w:rFonts w:cstheme="minorHAnsi"/>
          <w:color w:val="000000"/>
          <w:sz w:val="24"/>
          <w:szCs w:val="24"/>
          <w:lang w:val="ru-RU"/>
        </w:rPr>
        <w:t>–</w:t>
      </w:r>
      <w:r w:rsidRPr="00D35D7E">
        <w:rPr>
          <w:rFonts w:cstheme="minorHAnsi"/>
          <w:color w:val="000000"/>
          <w:sz w:val="24"/>
          <w:szCs w:val="24"/>
        </w:rPr>
        <w:t> </w:t>
      </w:r>
      <w:r w:rsidRPr="00D35D7E">
        <w:rPr>
          <w:rFonts w:cstheme="minorHAnsi"/>
          <w:color w:val="000000"/>
          <w:sz w:val="24"/>
          <w:szCs w:val="24"/>
          <w:lang w:val="ru-RU"/>
        </w:rPr>
        <w:t>40 минут.</w:t>
      </w:r>
    </w:p>
    <w:p w:rsidR="00D66F52" w:rsidRPr="00D35D7E" w:rsidRDefault="00D66F52" w:rsidP="00D66F52">
      <w:pPr>
        <w:spacing w:before="0" w:beforeAutospacing="0" w:after="0" w:afterAutospacing="0"/>
        <w:rPr>
          <w:rFonts w:cstheme="minorHAnsi"/>
          <w:color w:val="000000"/>
          <w:sz w:val="24"/>
          <w:szCs w:val="24"/>
          <w:lang w:val="ru-RU"/>
        </w:rPr>
      </w:pPr>
      <w:r w:rsidRPr="00D35D7E">
        <w:rPr>
          <w:rFonts w:cstheme="minorHAnsi"/>
          <w:color w:val="000000"/>
          <w:sz w:val="24"/>
          <w:szCs w:val="24"/>
          <w:lang w:val="ru-RU"/>
        </w:rPr>
        <w:t>Начало учебных занятий – 8 ч 30 мин.</w:t>
      </w:r>
    </w:p>
    <w:p w:rsidR="00D66F52" w:rsidRPr="00D35D7E" w:rsidRDefault="00D66F52" w:rsidP="00D66F52">
      <w:pPr>
        <w:spacing w:before="0" w:beforeAutospacing="0" w:after="0" w:afterAutospacing="0"/>
        <w:rPr>
          <w:rFonts w:cstheme="minorHAnsi"/>
          <w:color w:val="000000"/>
          <w:sz w:val="24"/>
          <w:szCs w:val="24"/>
          <w:lang w:val="ru-RU"/>
        </w:rPr>
      </w:pPr>
    </w:p>
    <w:p w:rsidR="00AA638E" w:rsidRDefault="008628FC">
      <w:pPr>
        <w:rPr>
          <w:rFonts w:cstheme="minorHAnsi"/>
          <w:color w:val="000000"/>
          <w:sz w:val="24"/>
          <w:szCs w:val="24"/>
          <w:lang w:val="ru-RU"/>
        </w:rPr>
      </w:pPr>
      <w:r w:rsidRPr="00D35D7E">
        <w:rPr>
          <w:rFonts w:cstheme="minorHAnsi"/>
          <w:color w:val="000000"/>
          <w:sz w:val="24"/>
          <w:szCs w:val="24"/>
          <w:lang w:val="ru-RU"/>
        </w:rPr>
        <w:t>Образовательная деятельность в</w:t>
      </w:r>
      <w:r w:rsidRPr="00D35D7E">
        <w:rPr>
          <w:rFonts w:cstheme="minorHAnsi"/>
          <w:color w:val="000000"/>
          <w:sz w:val="24"/>
          <w:szCs w:val="24"/>
        </w:rPr>
        <w:t> </w:t>
      </w:r>
      <w:r w:rsidRPr="00D35D7E">
        <w:rPr>
          <w:rFonts w:cstheme="minorHAnsi"/>
          <w:color w:val="000000"/>
          <w:sz w:val="24"/>
          <w:szCs w:val="24"/>
          <w:lang w:val="ru-RU"/>
        </w:rPr>
        <w:t>Школе осуществляется по</w:t>
      </w:r>
      <w:r w:rsidRPr="00D35D7E">
        <w:rPr>
          <w:rFonts w:cstheme="minorHAnsi"/>
          <w:color w:val="000000"/>
          <w:sz w:val="24"/>
          <w:szCs w:val="24"/>
        </w:rPr>
        <w:t> </w:t>
      </w:r>
      <w:r w:rsidRPr="00D35D7E">
        <w:rPr>
          <w:rFonts w:cstheme="minorHAnsi"/>
          <w:color w:val="000000"/>
          <w:sz w:val="24"/>
          <w:szCs w:val="24"/>
          <w:lang w:val="ru-RU"/>
        </w:rPr>
        <w:t>пятидневной учебной неделе для</w:t>
      </w:r>
      <w:r w:rsidR="009C4E7B">
        <w:rPr>
          <w:rFonts w:cstheme="minorHAnsi"/>
          <w:color w:val="000000"/>
          <w:sz w:val="24"/>
          <w:szCs w:val="24"/>
          <w:lang w:val="ru-RU"/>
        </w:rPr>
        <w:t xml:space="preserve"> 4</w:t>
      </w:r>
      <w:r w:rsidR="005F732B" w:rsidRPr="00D35D7E">
        <w:rPr>
          <w:rFonts w:cstheme="minorHAnsi"/>
          <w:color w:val="000000"/>
          <w:sz w:val="24"/>
          <w:szCs w:val="24"/>
          <w:lang w:val="ru-RU"/>
        </w:rPr>
        <w:t>-9</w:t>
      </w:r>
      <w:r w:rsidRPr="00D35D7E">
        <w:rPr>
          <w:rFonts w:cstheme="minorHAnsi"/>
          <w:color w:val="000000"/>
          <w:sz w:val="24"/>
          <w:szCs w:val="24"/>
          <w:lang w:val="ru-RU"/>
        </w:rPr>
        <w:t>-х классов.</w:t>
      </w:r>
    </w:p>
    <w:p w:rsidR="009C4E7B" w:rsidRPr="009C4E7B" w:rsidRDefault="009C4E7B" w:rsidP="009C4E7B">
      <w:pPr>
        <w:shd w:val="clear" w:color="auto" w:fill="FFFFFF"/>
        <w:spacing w:before="0" w:beforeAutospacing="0" w:after="0" w:afterAutospacing="0"/>
        <w:rPr>
          <w:rFonts w:eastAsia="Times New Roman" w:cstheme="minorHAnsi"/>
          <w:color w:val="222222"/>
          <w:sz w:val="24"/>
          <w:szCs w:val="24"/>
          <w:lang w:val="ru-RU" w:eastAsia="ru-RU"/>
        </w:rPr>
      </w:pPr>
      <w:r w:rsidRPr="00983F70">
        <w:rPr>
          <w:rFonts w:eastAsia="Times New Roman" w:cstheme="minorHAnsi"/>
          <w:color w:val="222222"/>
          <w:sz w:val="24"/>
          <w:szCs w:val="24"/>
          <w:lang w:val="ru-RU" w:eastAsia="ru-RU"/>
        </w:rPr>
        <w:t xml:space="preserve">В ходе </w:t>
      </w:r>
      <w:proofErr w:type="spellStart"/>
      <w:r w:rsidRPr="00983F70">
        <w:rPr>
          <w:rFonts w:eastAsia="Times New Roman" w:cstheme="minorHAnsi"/>
          <w:color w:val="222222"/>
          <w:sz w:val="24"/>
          <w:szCs w:val="24"/>
          <w:lang w:val="ru-RU" w:eastAsia="ru-RU"/>
        </w:rPr>
        <w:t>самообследования</w:t>
      </w:r>
      <w:proofErr w:type="spellEnd"/>
      <w:r w:rsidRPr="00983F70">
        <w:rPr>
          <w:rFonts w:eastAsia="Times New Roman" w:cstheme="minorHAnsi"/>
          <w:color w:val="222222"/>
          <w:sz w:val="24"/>
          <w:szCs w:val="24"/>
          <w:lang w:val="ru-RU" w:eastAsia="ru-RU"/>
        </w:rPr>
        <w:t xml:space="preserve"> выявили,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11.10.2023 № 1678.</w:t>
      </w:r>
    </w:p>
    <w:p w:rsidR="009C4E7B" w:rsidRPr="00D35D7E" w:rsidRDefault="009C4E7B">
      <w:pPr>
        <w:rPr>
          <w:rFonts w:cstheme="minorHAnsi"/>
          <w:color w:val="000000"/>
          <w:sz w:val="24"/>
          <w:szCs w:val="24"/>
          <w:lang w:val="ru-RU"/>
        </w:rPr>
      </w:pPr>
      <w:bookmarkStart w:id="0" w:name="_GoBack"/>
      <w:bookmarkEnd w:id="0"/>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С</w:t>
      </w:r>
      <w:r w:rsidRPr="00D35D7E">
        <w:rPr>
          <w:rFonts w:cstheme="minorHAnsi"/>
          <w:color w:val="000000"/>
          <w:sz w:val="24"/>
          <w:szCs w:val="24"/>
        </w:rPr>
        <w:t> </w:t>
      </w:r>
      <w:r w:rsidRPr="00D35D7E">
        <w:rPr>
          <w:rFonts w:cstheme="minorHAnsi"/>
          <w:color w:val="000000"/>
          <w:sz w:val="24"/>
          <w:szCs w:val="24"/>
          <w:lang w:val="ru-RU"/>
        </w:rPr>
        <w:t>января 2023 года Школа применяет федеральную государственную информационную систему «Моя школа» (далее</w:t>
      </w:r>
      <w:r w:rsidRPr="00D35D7E">
        <w:rPr>
          <w:rFonts w:cstheme="minorHAnsi"/>
          <w:color w:val="000000"/>
          <w:sz w:val="24"/>
          <w:szCs w:val="24"/>
        </w:rPr>
        <w:t> </w:t>
      </w:r>
      <w:r w:rsidRPr="00D35D7E">
        <w:rPr>
          <w:rFonts w:cstheme="minorHAnsi"/>
          <w:color w:val="000000"/>
          <w:sz w:val="24"/>
          <w:szCs w:val="24"/>
          <w:lang w:val="ru-RU"/>
        </w:rPr>
        <w:t>— ФГИС «Моя школа») при организации учебного процесса при реализации ООП НОО, ООО. В</w:t>
      </w:r>
      <w:r w:rsidRPr="00D35D7E">
        <w:rPr>
          <w:rFonts w:cstheme="minorHAnsi"/>
          <w:color w:val="000000"/>
          <w:sz w:val="24"/>
          <w:szCs w:val="24"/>
        </w:rPr>
        <w:t> </w:t>
      </w:r>
      <w:r w:rsidRPr="00D35D7E">
        <w:rPr>
          <w:rFonts w:cstheme="minorHAnsi"/>
          <w:color w:val="000000"/>
          <w:sz w:val="24"/>
          <w:szCs w:val="24"/>
          <w:lang w:val="ru-RU"/>
        </w:rPr>
        <w:t>рамках работы в</w:t>
      </w:r>
      <w:r w:rsidRPr="00D35D7E">
        <w:rPr>
          <w:rFonts w:cstheme="minorHAnsi"/>
          <w:color w:val="000000"/>
          <w:sz w:val="24"/>
          <w:szCs w:val="24"/>
        </w:rPr>
        <w:t> </w:t>
      </w:r>
      <w:r w:rsidRPr="00D35D7E">
        <w:rPr>
          <w:rFonts w:cstheme="minorHAnsi"/>
          <w:color w:val="000000"/>
          <w:sz w:val="24"/>
          <w:szCs w:val="24"/>
          <w:lang w:val="ru-RU"/>
        </w:rPr>
        <w:t>ФГИС «Моя школа» педагогические работники Школы:</w:t>
      </w:r>
    </w:p>
    <w:p w:rsidR="00AA638E" w:rsidRPr="00D35D7E" w:rsidRDefault="008628FC">
      <w:pPr>
        <w:numPr>
          <w:ilvl w:val="0"/>
          <w:numId w:val="12"/>
        </w:numPr>
        <w:ind w:left="780" w:right="180"/>
        <w:contextualSpacing/>
        <w:rPr>
          <w:rFonts w:cstheme="minorHAnsi"/>
          <w:color w:val="000000"/>
          <w:sz w:val="24"/>
          <w:szCs w:val="24"/>
          <w:lang w:val="ru-RU"/>
        </w:rPr>
      </w:pPr>
      <w:r w:rsidRPr="00D35D7E">
        <w:rPr>
          <w:rFonts w:cstheme="minorHAnsi"/>
          <w:color w:val="000000"/>
          <w:sz w:val="24"/>
          <w:szCs w:val="24"/>
          <w:lang w:val="ru-RU"/>
        </w:rPr>
        <w:t>используют сервисы электронных журналов и</w:t>
      </w:r>
      <w:r w:rsidRPr="00D35D7E">
        <w:rPr>
          <w:rFonts w:cstheme="minorHAnsi"/>
          <w:color w:val="000000"/>
          <w:sz w:val="24"/>
          <w:szCs w:val="24"/>
        </w:rPr>
        <w:t> </w:t>
      </w:r>
      <w:r w:rsidRPr="00D35D7E">
        <w:rPr>
          <w:rFonts w:cstheme="minorHAnsi"/>
          <w:color w:val="000000"/>
          <w:sz w:val="24"/>
          <w:szCs w:val="24"/>
          <w:lang w:val="ru-RU"/>
        </w:rPr>
        <w:t>дневников</w:t>
      </w:r>
      <w:r w:rsidRPr="00D35D7E">
        <w:rPr>
          <w:rFonts w:cstheme="minorHAnsi"/>
          <w:color w:val="000000"/>
          <w:sz w:val="24"/>
          <w:szCs w:val="24"/>
        </w:rPr>
        <w:t> </w:t>
      </w:r>
      <w:r w:rsidRPr="00D35D7E">
        <w:rPr>
          <w:rFonts w:cstheme="minorHAnsi"/>
          <w:color w:val="000000"/>
          <w:sz w:val="24"/>
          <w:szCs w:val="24"/>
          <w:lang w:val="ru-RU"/>
        </w:rPr>
        <w:t>— с</w:t>
      </w:r>
      <w:r w:rsidRPr="00D35D7E">
        <w:rPr>
          <w:rFonts w:cstheme="minorHAnsi"/>
          <w:color w:val="000000"/>
          <w:sz w:val="24"/>
          <w:szCs w:val="24"/>
        </w:rPr>
        <w:t> </w:t>
      </w:r>
      <w:r w:rsidRPr="00D35D7E">
        <w:rPr>
          <w:rFonts w:cstheme="minorHAnsi"/>
          <w:color w:val="000000"/>
          <w:sz w:val="24"/>
          <w:szCs w:val="24"/>
          <w:lang w:val="ru-RU"/>
        </w:rPr>
        <w:t>доступом для учителей, родителей и</w:t>
      </w:r>
      <w:r w:rsidRPr="00D35D7E">
        <w:rPr>
          <w:rFonts w:cstheme="minorHAnsi"/>
          <w:color w:val="000000"/>
          <w:sz w:val="24"/>
          <w:szCs w:val="24"/>
        </w:rPr>
        <w:t> </w:t>
      </w:r>
      <w:r w:rsidRPr="00D35D7E">
        <w:rPr>
          <w:rFonts w:cstheme="minorHAnsi"/>
          <w:color w:val="000000"/>
          <w:sz w:val="24"/>
          <w:szCs w:val="24"/>
          <w:lang w:val="ru-RU"/>
        </w:rPr>
        <w:t>учеников;</w:t>
      </w:r>
    </w:p>
    <w:p w:rsidR="00AA638E" w:rsidRPr="00D35D7E" w:rsidRDefault="008628FC">
      <w:pPr>
        <w:numPr>
          <w:ilvl w:val="0"/>
          <w:numId w:val="12"/>
        </w:numPr>
        <w:ind w:left="780" w:right="180"/>
        <w:contextualSpacing/>
        <w:rPr>
          <w:rFonts w:cstheme="minorHAnsi"/>
          <w:color w:val="000000"/>
          <w:sz w:val="24"/>
          <w:szCs w:val="24"/>
          <w:lang w:val="ru-RU"/>
        </w:rPr>
      </w:pPr>
      <w:proofErr w:type="gramStart"/>
      <w:r w:rsidRPr="00D35D7E">
        <w:rPr>
          <w:rFonts w:cstheme="minorHAnsi"/>
          <w:color w:val="000000"/>
          <w:sz w:val="24"/>
          <w:szCs w:val="24"/>
          <w:lang w:val="ru-RU"/>
        </w:rPr>
        <w:t>пользуются</w:t>
      </w:r>
      <w:proofErr w:type="gramEnd"/>
      <w:r w:rsidRPr="00D35D7E">
        <w:rPr>
          <w:rFonts w:cstheme="minorHAnsi"/>
          <w:color w:val="000000"/>
          <w:sz w:val="24"/>
          <w:szCs w:val="24"/>
          <w:lang w:val="ru-RU"/>
        </w:rPr>
        <w:t xml:space="preserve"> библиотекой цифрового образовательного контента, в</w:t>
      </w:r>
      <w:r w:rsidRPr="00D35D7E">
        <w:rPr>
          <w:rFonts w:cstheme="minorHAnsi"/>
          <w:color w:val="000000"/>
          <w:sz w:val="24"/>
          <w:szCs w:val="24"/>
        </w:rPr>
        <w:t> </w:t>
      </w:r>
      <w:r w:rsidRPr="00D35D7E">
        <w:rPr>
          <w:rFonts w:cstheme="minorHAnsi"/>
          <w:color w:val="000000"/>
          <w:sz w:val="24"/>
          <w:szCs w:val="24"/>
          <w:lang w:val="ru-RU"/>
        </w:rPr>
        <w:t>том числе презентациями, текстовыми документами, таблицами для образовательного процесса и</w:t>
      </w:r>
      <w:r w:rsidRPr="00D35D7E">
        <w:rPr>
          <w:rFonts w:cstheme="minorHAnsi"/>
          <w:color w:val="000000"/>
          <w:sz w:val="24"/>
          <w:szCs w:val="24"/>
        </w:rPr>
        <w:t> </w:t>
      </w:r>
      <w:r w:rsidRPr="00D35D7E">
        <w:rPr>
          <w:rFonts w:cstheme="minorHAnsi"/>
          <w:color w:val="000000"/>
          <w:sz w:val="24"/>
          <w:szCs w:val="24"/>
          <w:lang w:val="ru-RU"/>
        </w:rPr>
        <w:t>совместной работы пользователей системы;</w:t>
      </w:r>
    </w:p>
    <w:p w:rsidR="00AA638E" w:rsidRPr="00D35D7E" w:rsidRDefault="008628FC">
      <w:pPr>
        <w:numPr>
          <w:ilvl w:val="0"/>
          <w:numId w:val="12"/>
        </w:numPr>
        <w:ind w:left="780" w:right="180"/>
        <w:contextualSpacing/>
        <w:rPr>
          <w:rFonts w:cstheme="minorHAnsi"/>
          <w:color w:val="000000"/>
          <w:sz w:val="24"/>
          <w:szCs w:val="24"/>
          <w:lang w:val="ru-RU"/>
        </w:rPr>
      </w:pPr>
      <w:r w:rsidRPr="00D35D7E">
        <w:rPr>
          <w:rFonts w:cstheme="minorHAnsi"/>
          <w:color w:val="000000"/>
          <w:sz w:val="24"/>
          <w:szCs w:val="24"/>
          <w:lang w:val="ru-RU"/>
        </w:rPr>
        <w:t>организуют персональную и</w:t>
      </w:r>
      <w:r w:rsidRPr="00D35D7E">
        <w:rPr>
          <w:rFonts w:cstheme="minorHAnsi"/>
          <w:color w:val="000000"/>
          <w:sz w:val="24"/>
          <w:szCs w:val="24"/>
        </w:rPr>
        <w:t> </w:t>
      </w:r>
      <w:r w:rsidRPr="00D35D7E">
        <w:rPr>
          <w:rFonts w:cstheme="minorHAnsi"/>
          <w:color w:val="000000"/>
          <w:sz w:val="24"/>
          <w:szCs w:val="24"/>
          <w:lang w:val="ru-RU"/>
        </w:rPr>
        <w:t>групповую онлайн-коммуникацию пользователей, включая чаты и</w:t>
      </w:r>
      <w:r w:rsidRPr="00D35D7E">
        <w:rPr>
          <w:rFonts w:cstheme="minorHAnsi"/>
          <w:color w:val="000000"/>
          <w:sz w:val="24"/>
          <w:szCs w:val="24"/>
        </w:rPr>
        <w:t> </w:t>
      </w:r>
      <w:r w:rsidRPr="00D35D7E">
        <w:rPr>
          <w:rFonts w:cstheme="minorHAnsi"/>
          <w:color w:val="000000"/>
          <w:sz w:val="24"/>
          <w:szCs w:val="24"/>
          <w:lang w:val="ru-RU"/>
        </w:rPr>
        <w:t>видеоконференции, в</w:t>
      </w:r>
      <w:r w:rsidRPr="00D35D7E">
        <w:rPr>
          <w:rFonts w:cstheme="minorHAnsi"/>
          <w:color w:val="000000"/>
          <w:sz w:val="24"/>
          <w:szCs w:val="24"/>
        </w:rPr>
        <w:t> </w:t>
      </w:r>
      <w:r w:rsidRPr="00D35D7E">
        <w:rPr>
          <w:rFonts w:cstheme="minorHAnsi"/>
          <w:color w:val="000000"/>
          <w:sz w:val="24"/>
          <w:szCs w:val="24"/>
          <w:lang w:val="ru-RU"/>
        </w:rPr>
        <w:t>т.</w:t>
      </w:r>
      <w:r w:rsidRPr="00D35D7E">
        <w:rPr>
          <w:rFonts w:cstheme="minorHAnsi"/>
          <w:color w:val="000000"/>
          <w:sz w:val="24"/>
          <w:szCs w:val="24"/>
        </w:rPr>
        <w:t> </w:t>
      </w:r>
      <w:r w:rsidRPr="00D35D7E">
        <w:rPr>
          <w:rFonts w:cstheme="minorHAnsi"/>
          <w:color w:val="000000"/>
          <w:sz w:val="24"/>
          <w:szCs w:val="24"/>
          <w:lang w:val="ru-RU"/>
        </w:rPr>
        <w:t>ч. посредством иных информационных систем;</w:t>
      </w:r>
    </w:p>
    <w:p w:rsidR="00AA638E" w:rsidRPr="00D35D7E" w:rsidRDefault="008628FC">
      <w:pPr>
        <w:numPr>
          <w:ilvl w:val="0"/>
          <w:numId w:val="12"/>
        </w:numPr>
        <w:ind w:left="780" w:right="180"/>
        <w:contextualSpacing/>
        <w:rPr>
          <w:rFonts w:cstheme="minorHAnsi"/>
          <w:color w:val="000000"/>
          <w:sz w:val="24"/>
          <w:szCs w:val="24"/>
          <w:lang w:val="ru-RU"/>
        </w:rPr>
      </w:pPr>
      <w:r w:rsidRPr="00D35D7E">
        <w:rPr>
          <w:rFonts w:cstheme="minorHAnsi"/>
          <w:color w:val="000000"/>
          <w:sz w:val="24"/>
          <w:szCs w:val="24"/>
          <w:lang w:val="ru-RU"/>
        </w:rPr>
        <w:t>разрабатывают КИМ, ключи правильных ответов, критерии проверки диагностических работ, проводят такие работы и</w:t>
      </w:r>
      <w:r w:rsidRPr="00D35D7E">
        <w:rPr>
          <w:rFonts w:cstheme="minorHAnsi"/>
          <w:color w:val="000000"/>
          <w:sz w:val="24"/>
          <w:szCs w:val="24"/>
        </w:rPr>
        <w:t> </w:t>
      </w:r>
      <w:r w:rsidRPr="00D35D7E">
        <w:rPr>
          <w:rFonts w:cstheme="minorHAnsi"/>
          <w:color w:val="000000"/>
          <w:sz w:val="24"/>
          <w:szCs w:val="24"/>
          <w:lang w:val="ru-RU"/>
        </w:rPr>
        <w:t>экспертизу раз</w:t>
      </w:r>
      <w:r w:rsidR="00231393">
        <w:rPr>
          <w:rFonts w:cstheme="minorHAnsi"/>
          <w:color w:val="000000"/>
          <w:sz w:val="24"/>
          <w:szCs w:val="24"/>
          <w:lang w:val="ru-RU"/>
        </w:rPr>
        <w:t>вернутых ответов.</w:t>
      </w:r>
    </w:p>
    <w:p w:rsidR="005F732B" w:rsidRPr="00D35D7E" w:rsidRDefault="005F732B">
      <w:pPr>
        <w:rPr>
          <w:rFonts w:cstheme="minorHAnsi"/>
          <w:color w:val="000000"/>
          <w:sz w:val="24"/>
          <w:szCs w:val="24"/>
          <w:lang w:val="ru-RU"/>
        </w:rPr>
      </w:pPr>
    </w:p>
    <w:p w:rsidR="00AA638E" w:rsidRPr="00D35D7E" w:rsidRDefault="00AA638E">
      <w:pPr>
        <w:rPr>
          <w:rFonts w:cstheme="minorHAnsi"/>
          <w:color w:val="000000"/>
          <w:sz w:val="24"/>
          <w:szCs w:val="24"/>
          <w:lang w:val="ru-RU"/>
        </w:rPr>
      </w:pPr>
    </w:p>
    <w:p w:rsidR="00AA638E" w:rsidRPr="00D35D7E" w:rsidRDefault="00AA638E">
      <w:pPr>
        <w:rPr>
          <w:rFonts w:cstheme="minorHAnsi"/>
          <w:color w:val="000000"/>
          <w:sz w:val="24"/>
          <w:szCs w:val="24"/>
          <w:lang w:val="ru-RU"/>
        </w:rPr>
      </w:pPr>
    </w:p>
    <w:p w:rsidR="00AA638E" w:rsidRPr="00D35D7E" w:rsidRDefault="008628FC">
      <w:pPr>
        <w:jc w:val="center"/>
        <w:rPr>
          <w:rFonts w:cstheme="minorHAnsi"/>
          <w:b/>
          <w:bCs/>
          <w:color w:val="000000"/>
          <w:sz w:val="24"/>
          <w:szCs w:val="24"/>
          <w:lang w:val="ru-RU"/>
        </w:rPr>
      </w:pPr>
      <w:r w:rsidRPr="00D35D7E">
        <w:rPr>
          <w:rFonts w:cstheme="minorHAnsi"/>
          <w:b/>
          <w:bCs/>
          <w:color w:val="000000"/>
          <w:sz w:val="24"/>
          <w:szCs w:val="24"/>
        </w:rPr>
        <w:t>V</w:t>
      </w:r>
      <w:r w:rsidRPr="00D35D7E">
        <w:rPr>
          <w:rFonts w:cstheme="minorHAnsi"/>
          <w:b/>
          <w:bCs/>
          <w:color w:val="000000"/>
          <w:sz w:val="24"/>
          <w:szCs w:val="24"/>
          <w:lang w:val="ru-RU"/>
        </w:rPr>
        <w:t>.</w:t>
      </w:r>
      <w:r w:rsidRPr="00D35D7E">
        <w:rPr>
          <w:rFonts w:cstheme="minorHAnsi"/>
          <w:b/>
          <w:bCs/>
          <w:color w:val="000000"/>
          <w:sz w:val="24"/>
          <w:szCs w:val="24"/>
        </w:rPr>
        <w:t> </w:t>
      </w:r>
      <w:r w:rsidRPr="00D35D7E">
        <w:rPr>
          <w:rFonts w:cstheme="minorHAnsi"/>
          <w:b/>
          <w:bCs/>
          <w:color w:val="000000"/>
          <w:sz w:val="24"/>
          <w:szCs w:val="24"/>
          <w:lang w:val="ru-RU"/>
        </w:rPr>
        <w:t>Оценка востребованности выпускников</w:t>
      </w:r>
    </w:p>
    <w:tbl>
      <w:tblPr>
        <w:tblW w:w="9370" w:type="dxa"/>
        <w:tblLayout w:type="fixed"/>
        <w:tblLook w:val="04A0" w:firstRow="1" w:lastRow="0" w:firstColumn="1" w:lastColumn="0" w:noHBand="0" w:noVBand="1"/>
      </w:tblPr>
      <w:tblGrid>
        <w:gridCol w:w="1033"/>
        <w:gridCol w:w="772"/>
        <w:gridCol w:w="3861"/>
        <w:gridCol w:w="3704"/>
      </w:tblGrid>
      <w:tr w:rsidR="00D66F52" w:rsidRPr="00D35D7E" w:rsidTr="00532BDD">
        <w:tc>
          <w:tcPr>
            <w:tcW w:w="103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D66F52" w:rsidRPr="00D35D7E" w:rsidRDefault="00D66F52" w:rsidP="00D66F52">
            <w:pPr>
              <w:widowControl w:val="0"/>
              <w:autoSpaceDE w:val="0"/>
              <w:autoSpaceDN w:val="0"/>
              <w:spacing w:before="0" w:beforeAutospacing="0" w:after="0"/>
              <w:jc w:val="both"/>
              <w:rPr>
                <w:rFonts w:eastAsia="Arial" w:cstheme="minorHAnsi"/>
                <w:iCs/>
                <w:sz w:val="24"/>
                <w:szCs w:val="24"/>
                <w:shd w:val="clear" w:color="auto" w:fill="FFFFCC"/>
                <w:lang w:bidi="ru-RU"/>
              </w:rPr>
            </w:pPr>
            <w:proofErr w:type="spellStart"/>
            <w:r w:rsidRPr="00D35D7E">
              <w:rPr>
                <w:rFonts w:eastAsia="Arial" w:cstheme="minorHAnsi"/>
                <w:iCs/>
                <w:sz w:val="24"/>
                <w:szCs w:val="24"/>
                <w:lang w:bidi="ru-RU"/>
              </w:rPr>
              <w:lastRenderedPageBreak/>
              <w:t>Год</w:t>
            </w:r>
            <w:proofErr w:type="spellEnd"/>
            <w:r w:rsidRPr="00D35D7E">
              <w:rPr>
                <w:rFonts w:eastAsia="Arial" w:cstheme="minorHAnsi"/>
                <w:iCs/>
                <w:sz w:val="24"/>
                <w:szCs w:val="24"/>
                <w:lang w:bidi="ru-RU"/>
              </w:rPr>
              <w:t> </w:t>
            </w:r>
          </w:p>
          <w:p w:rsidR="00D66F52" w:rsidRPr="00D35D7E" w:rsidRDefault="00D66F52" w:rsidP="00D66F52">
            <w:pPr>
              <w:widowControl w:val="0"/>
              <w:autoSpaceDE w:val="0"/>
              <w:autoSpaceDN w:val="0"/>
              <w:spacing w:before="0" w:beforeAutospacing="0" w:after="0"/>
              <w:jc w:val="both"/>
              <w:rPr>
                <w:rFonts w:eastAsia="Arial" w:cstheme="minorHAnsi"/>
                <w:sz w:val="24"/>
                <w:szCs w:val="24"/>
                <w:lang w:bidi="ru-RU"/>
              </w:rPr>
            </w:pPr>
            <w:r w:rsidRPr="00D35D7E">
              <w:rPr>
                <w:rFonts w:eastAsia="Arial" w:cstheme="minorHAnsi"/>
                <w:iCs/>
                <w:sz w:val="24"/>
                <w:szCs w:val="24"/>
                <w:shd w:val="clear" w:color="auto" w:fill="FFFFCC"/>
                <w:lang w:bidi="ru-RU"/>
              </w:rPr>
              <w:br/>
            </w:r>
            <w:proofErr w:type="spellStart"/>
            <w:r w:rsidRPr="00D35D7E">
              <w:rPr>
                <w:rFonts w:eastAsia="Arial" w:cstheme="minorHAnsi"/>
                <w:iCs/>
                <w:sz w:val="24"/>
                <w:szCs w:val="24"/>
                <w:lang w:bidi="ru-RU"/>
              </w:rPr>
              <w:t>выпуска</w:t>
            </w:r>
            <w:proofErr w:type="spellEnd"/>
          </w:p>
        </w:tc>
        <w:tc>
          <w:tcPr>
            <w:tcW w:w="8337"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D66F52" w:rsidRPr="00D35D7E" w:rsidRDefault="00D66F52" w:rsidP="00D66F52">
            <w:pPr>
              <w:widowControl w:val="0"/>
              <w:autoSpaceDE w:val="0"/>
              <w:autoSpaceDN w:val="0"/>
              <w:spacing w:before="0" w:beforeAutospacing="0" w:after="0"/>
              <w:jc w:val="center"/>
              <w:rPr>
                <w:rFonts w:eastAsia="Arial" w:cstheme="minorHAnsi"/>
                <w:sz w:val="24"/>
                <w:szCs w:val="24"/>
                <w:lang w:bidi="ru-RU"/>
              </w:rPr>
            </w:pPr>
            <w:proofErr w:type="spellStart"/>
            <w:r w:rsidRPr="00D35D7E">
              <w:rPr>
                <w:rFonts w:eastAsia="Arial" w:cstheme="minorHAnsi"/>
                <w:iCs/>
                <w:sz w:val="24"/>
                <w:szCs w:val="24"/>
                <w:lang w:bidi="ru-RU"/>
              </w:rPr>
              <w:t>Основная</w:t>
            </w:r>
            <w:proofErr w:type="spellEnd"/>
            <w:r w:rsidR="00811D04">
              <w:rPr>
                <w:rFonts w:eastAsia="Arial" w:cstheme="minorHAnsi"/>
                <w:iCs/>
                <w:sz w:val="24"/>
                <w:szCs w:val="24"/>
                <w:lang w:val="ru-RU" w:bidi="ru-RU"/>
              </w:rPr>
              <w:t xml:space="preserve"> </w:t>
            </w:r>
            <w:proofErr w:type="spellStart"/>
            <w:r w:rsidRPr="00D35D7E">
              <w:rPr>
                <w:rFonts w:eastAsia="Arial" w:cstheme="minorHAnsi"/>
                <w:iCs/>
                <w:sz w:val="24"/>
                <w:szCs w:val="24"/>
                <w:lang w:bidi="ru-RU"/>
              </w:rPr>
              <w:t>школа</w:t>
            </w:r>
            <w:proofErr w:type="spellEnd"/>
          </w:p>
        </w:tc>
      </w:tr>
      <w:tr w:rsidR="00D66F52" w:rsidRPr="00D35D7E" w:rsidTr="00532BDD">
        <w:tc>
          <w:tcPr>
            <w:tcW w:w="1033" w:type="dxa"/>
            <w:vMerge/>
            <w:tcBorders>
              <w:top w:val="single" w:sz="6" w:space="0" w:color="000000"/>
              <w:left w:val="single" w:sz="6" w:space="0" w:color="000000"/>
              <w:bottom w:val="single" w:sz="6" w:space="0" w:color="000000"/>
              <w:right w:val="single" w:sz="6" w:space="0" w:color="000000"/>
            </w:tcBorders>
            <w:vAlign w:val="center"/>
            <w:hideMark/>
          </w:tcPr>
          <w:p w:rsidR="00D66F52" w:rsidRPr="00D35D7E" w:rsidRDefault="00D66F52" w:rsidP="00D66F52">
            <w:pPr>
              <w:spacing w:before="0" w:beforeAutospacing="0" w:after="0"/>
              <w:jc w:val="both"/>
              <w:rPr>
                <w:rFonts w:eastAsia="Arial" w:cstheme="minorHAnsi"/>
                <w:sz w:val="24"/>
                <w:szCs w:val="24"/>
                <w:lang w:bidi="ru-RU"/>
              </w:rPr>
            </w:pPr>
          </w:p>
        </w:tc>
        <w:tc>
          <w:tcPr>
            <w:tcW w:w="7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D66F52" w:rsidRPr="00D35D7E" w:rsidRDefault="00D66F52" w:rsidP="00D66F52">
            <w:pPr>
              <w:widowControl w:val="0"/>
              <w:autoSpaceDE w:val="0"/>
              <w:autoSpaceDN w:val="0"/>
              <w:spacing w:before="0" w:beforeAutospacing="0" w:after="0"/>
              <w:jc w:val="center"/>
              <w:rPr>
                <w:rFonts w:eastAsia="Arial" w:cstheme="minorHAnsi"/>
                <w:sz w:val="24"/>
                <w:szCs w:val="24"/>
                <w:lang w:bidi="ru-RU"/>
              </w:rPr>
            </w:pPr>
            <w:proofErr w:type="spellStart"/>
            <w:r w:rsidRPr="00D35D7E">
              <w:rPr>
                <w:rFonts w:eastAsia="Arial" w:cstheme="minorHAnsi"/>
                <w:iCs/>
                <w:sz w:val="24"/>
                <w:szCs w:val="24"/>
                <w:lang w:bidi="ru-RU"/>
              </w:rPr>
              <w:t>Всего</w:t>
            </w:r>
            <w:proofErr w:type="spellEnd"/>
          </w:p>
        </w:tc>
        <w:tc>
          <w:tcPr>
            <w:tcW w:w="386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D66F52" w:rsidRPr="00D35D7E" w:rsidRDefault="00D66F52" w:rsidP="00D66F52">
            <w:pPr>
              <w:widowControl w:val="0"/>
              <w:autoSpaceDE w:val="0"/>
              <w:autoSpaceDN w:val="0"/>
              <w:spacing w:before="0" w:beforeAutospacing="0" w:after="0"/>
              <w:jc w:val="center"/>
              <w:rPr>
                <w:rFonts w:eastAsia="Arial" w:cstheme="minorHAnsi"/>
                <w:sz w:val="24"/>
                <w:szCs w:val="24"/>
                <w:lang w:val="ru-RU" w:bidi="ru-RU"/>
              </w:rPr>
            </w:pPr>
            <w:r w:rsidRPr="00D35D7E">
              <w:rPr>
                <w:rFonts w:eastAsia="Arial" w:cstheme="minorHAnsi"/>
                <w:iCs/>
                <w:sz w:val="24"/>
                <w:szCs w:val="24"/>
                <w:lang w:val="ru-RU" w:bidi="ru-RU"/>
              </w:rPr>
              <w:t>Перешли в 10-й класс  другой ОО</w:t>
            </w:r>
          </w:p>
        </w:tc>
        <w:tc>
          <w:tcPr>
            <w:tcW w:w="37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D66F52" w:rsidRPr="00D35D7E" w:rsidRDefault="00D66F52" w:rsidP="00D66F52">
            <w:pPr>
              <w:widowControl w:val="0"/>
              <w:autoSpaceDE w:val="0"/>
              <w:autoSpaceDN w:val="0"/>
              <w:spacing w:before="0" w:beforeAutospacing="0" w:after="0"/>
              <w:jc w:val="center"/>
              <w:rPr>
                <w:rFonts w:eastAsia="Arial" w:cstheme="minorHAnsi"/>
                <w:iCs/>
                <w:sz w:val="24"/>
                <w:szCs w:val="24"/>
                <w:lang w:bidi="ru-RU"/>
              </w:rPr>
            </w:pPr>
            <w:proofErr w:type="spellStart"/>
            <w:r w:rsidRPr="00D35D7E">
              <w:rPr>
                <w:rFonts w:eastAsia="Arial" w:cstheme="minorHAnsi"/>
                <w:iCs/>
                <w:sz w:val="24"/>
                <w:szCs w:val="24"/>
                <w:lang w:bidi="ru-RU"/>
              </w:rPr>
              <w:t>Поступили</w:t>
            </w:r>
            <w:proofErr w:type="spellEnd"/>
            <w:r w:rsidRPr="00D35D7E">
              <w:rPr>
                <w:rFonts w:eastAsia="Arial" w:cstheme="minorHAnsi"/>
                <w:iCs/>
                <w:sz w:val="24"/>
                <w:szCs w:val="24"/>
                <w:lang w:bidi="ru-RU"/>
              </w:rPr>
              <w:t xml:space="preserve"> в </w:t>
            </w:r>
            <w:proofErr w:type="spellStart"/>
            <w:r w:rsidRPr="00D35D7E">
              <w:rPr>
                <w:rFonts w:eastAsia="Arial" w:cstheme="minorHAnsi"/>
                <w:iCs/>
                <w:sz w:val="24"/>
                <w:szCs w:val="24"/>
                <w:lang w:bidi="ru-RU"/>
              </w:rPr>
              <w:t>профессиональную</w:t>
            </w:r>
            <w:proofErr w:type="spellEnd"/>
          </w:p>
          <w:p w:rsidR="00D66F52" w:rsidRPr="00D35D7E" w:rsidRDefault="00D66F52" w:rsidP="00D66F52">
            <w:pPr>
              <w:widowControl w:val="0"/>
              <w:autoSpaceDE w:val="0"/>
              <w:autoSpaceDN w:val="0"/>
              <w:spacing w:before="0" w:beforeAutospacing="0" w:after="0"/>
              <w:jc w:val="center"/>
              <w:rPr>
                <w:rFonts w:eastAsia="Arial" w:cstheme="minorHAnsi"/>
                <w:sz w:val="24"/>
                <w:szCs w:val="24"/>
                <w:lang w:bidi="ru-RU"/>
              </w:rPr>
            </w:pPr>
            <w:r w:rsidRPr="00D35D7E">
              <w:rPr>
                <w:rFonts w:eastAsia="Arial" w:cstheme="minorHAnsi"/>
                <w:iCs/>
                <w:sz w:val="24"/>
                <w:szCs w:val="24"/>
                <w:shd w:val="clear" w:color="auto" w:fill="FFFFCC"/>
                <w:lang w:bidi="ru-RU"/>
              </w:rPr>
              <w:br/>
            </w:r>
            <w:r w:rsidRPr="00D35D7E">
              <w:rPr>
                <w:rFonts w:eastAsia="Arial" w:cstheme="minorHAnsi"/>
                <w:iCs/>
                <w:sz w:val="24"/>
                <w:szCs w:val="24"/>
                <w:lang w:bidi="ru-RU"/>
              </w:rPr>
              <w:t>ОО</w:t>
            </w:r>
          </w:p>
        </w:tc>
      </w:tr>
      <w:tr w:rsidR="00D66F52" w:rsidRPr="00D35D7E" w:rsidTr="00532BDD">
        <w:tc>
          <w:tcPr>
            <w:tcW w:w="1033"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lang w:val="ru-RU"/>
              </w:rPr>
            </w:pPr>
            <w:r w:rsidRPr="00D35D7E">
              <w:rPr>
                <w:rFonts w:cstheme="minorHAnsi"/>
                <w:sz w:val="24"/>
                <w:szCs w:val="24"/>
              </w:rPr>
              <w:t>202</w:t>
            </w:r>
            <w:r w:rsidRPr="00D35D7E">
              <w:rPr>
                <w:rFonts w:cstheme="minorHAnsi"/>
                <w:sz w:val="24"/>
                <w:szCs w:val="24"/>
                <w:lang w:val="ru-RU"/>
              </w:rPr>
              <w:t>1</w:t>
            </w:r>
          </w:p>
        </w:tc>
        <w:tc>
          <w:tcPr>
            <w:tcW w:w="772"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rPr>
            </w:pPr>
            <w:r w:rsidRPr="00D35D7E">
              <w:rPr>
                <w:rFonts w:cstheme="minorHAnsi"/>
                <w:sz w:val="24"/>
                <w:szCs w:val="24"/>
              </w:rPr>
              <w:t>0</w:t>
            </w:r>
          </w:p>
        </w:tc>
        <w:tc>
          <w:tcPr>
            <w:tcW w:w="386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rPr>
            </w:pPr>
          </w:p>
        </w:tc>
        <w:tc>
          <w:tcPr>
            <w:tcW w:w="3704"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rPr>
            </w:pPr>
          </w:p>
        </w:tc>
      </w:tr>
      <w:tr w:rsidR="00D66F52" w:rsidRPr="00D35D7E" w:rsidTr="00532BDD">
        <w:tc>
          <w:tcPr>
            <w:tcW w:w="1033"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lang w:val="ru-RU"/>
              </w:rPr>
            </w:pPr>
            <w:r w:rsidRPr="00D35D7E">
              <w:rPr>
                <w:rFonts w:cstheme="minorHAnsi"/>
                <w:sz w:val="24"/>
                <w:szCs w:val="24"/>
              </w:rPr>
              <w:t>202</w:t>
            </w:r>
            <w:r w:rsidRPr="00D35D7E">
              <w:rPr>
                <w:rFonts w:cstheme="minorHAnsi"/>
                <w:sz w:val="24"/>
                <w:szCs w:val="24"/>
                <w:lang w:val="ru-RU"/>
              </w:rPr>
              <w:t>2</w:t>
            </w:r>
          </w:p>
        </w:tc>
        <w:tc>
          <w:tcPr>
            <w:tcW w:w="772"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rPr>
            </w:pPr>
            <w:r w:rsidRPr="00D35D7E">
              <w:rPr>
                <w:rFonts w:cstheme="minorHAnsi"/>
                <w:sz w:val="24"/>
                <w:szCs w:val="24"/>
              </w:rPr>
              <w:t>0</w:t>
            </w:r>
          </w:p>
        </w:tc>
        <w:tc>
          <w:tcPr>
            <w:tcW w:w="386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rPr>
            </w:pPr>
          </w:p>
        </w:tc>
        <w:tc>
          <w:tcPr>
            <w:tcW w:w="3704"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rPr>
            </w:pPr>
          </w:p>
        </w:tc>
      </w:tr>
      <w:tr w:rsidR="00D66F52" w:rsidRPr="00D35D7E" w:rsidTr="00532BDD">
        <w:tc>
          <w:tcPr>
            <w:tcW w:w="1033"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lang w:val="ru-RU"/>
              </w:rPr>
            </w:pPr>
            <w:r w:rsidRPr="00D35D7E">
              <w:rPr>
                <w:rFonts w:cstheme="minorHAnsi"/>
                <w:sz w:val="24"/>
                <w:szCs w:val="24"/>
                <w:lang w:val="ru-RU"/>
              </w:rPr>
              <w:t>2023</w:t>
            </w:r>
          </w:p>
        </w:tc>
        <w:tc>
          <w:tcPr>
            <w:tcW w:w="772"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lang w:val="ru-RU"/>
              </w:rPr>
            </w:pPr>
            <w:r w:rsidRPr="00D35D7E">
              <w:rPr>
                <w:rFonts w:cstheme="minorHAnsi"/>
                <w:sz w:val="24"/>
                <w:szCs w:val="24"/>
                <w:lang w:val="ru-RU"/>
              </w:rPr>
              <w:t>1</w:t>
            </w:r>
          </w:p>
        </w:tc>
        <w:tc>
          <w:tcPr>
            <w:tcW w:w="386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rPr>
            </w:pPr>
          </w:p>
        </w:tc>
        <w:tc>
          <w:tcPr>
            <w:tcW w:w="3704"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D66F52" w:rsidRPr="00D35D7E" w:rsidRDefault="00D66F52" w:rsidP="00532BDD">
            <w:pPr>
              <w:widowControl w:val="0"/>
              <w:autoSpaceDE w:val="0"/>
              <w:autoSpaceDN w:val="0"/>
              <w:spacing w:after="0"/>
              <w:jc w:val="both"/>
              <w:rPr>
                <w:rFonts w:cstheme="minorHAnsi"/>
                <w:sz w:val="24"/>
                <w:szCs w:val="24"/>
                <w:lang w:val="ru-RU"/>
              </w:rPr>
            </w:pPr>
            <w:r w:rsidRPr="00D35D7E">
              <w:rPr>
                <w:rFonts w:cstheme="minorHAnsi"/>
                <w:sz w:val="24"/>
                <w:szCs w:val="24"/>
                <w:lang w:val="ru-RU"/>
              </w:rPr>
              <w:t>1</w:t>
            </w:r>
          </w:p>
        </w:tc>
      </w:tr>
      <w:tr w:rsidR="00231393" w:rsidRPr="00D35D7E" w:rsidTr="00532BDD">
        <w:tc>
          <w:tcPr>
            <w:tcW w:w="1033"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231393" w:rsidRPr="00D35D7E" w:rsidRDefault="00231393" w:rsidP="00532BDD">
            <w:pPr>
              <w:widowControl w:val="0"/>
              <w:autoSpaceDE w:val="0"/>
              <w:autoSpaceDN w:val="0"/>
              <w:spacing w:after="0"/>
              <w:jc w:val="both"/>
              <w:rPr>
                <w:rFonts w:cstheme="minorHAnsi"/>
                <w:sz w:val="24"/>
                <w:szCs w:val="24"/>
                <w:lang w:val="ru-RU"/>
              </w:rPr>
            </w:pPr>
            <w:r>
              <w:rPr>
                <w:rFonts w:cstheme="minorHAnsi"/>
                <w:sz w:val="24"/>
                <w:szCs w:val="24"/>
                <w:lang w:val="ru-RU"/>
              </w:rPr>
              <w:t>2024</w:t>
            </w:r>
          </w:p>
        </w:tc>
        <w:tc>
          <w:tcPr>
            <w:tcW w:w="772"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231393" w:rsidRPr="00D35D7E" w:rsidRDefault="00231393" w:rsidP="00532BDD">
            <w:pPr>
              <w:widowControl w:val="0"/>
              <w:autoSpaceDE w:val="0"/>
              <w:autoSpaceDN w:val="0"/>
              <w:spacing w:after="0"/>
              <w:jc w:val="both"/>
              <w:rPr>
                <w:rFonts w:cstheme="minorHAnsi"/>
                <w:sz w:val="24"/>
                <w:szCs w:val="24"/>
                <w:lang w:val="ru-RU"/>
              </w:rPr>
            </w:pPr>
            <w:r>
              <w:rPr>
                <w:rFonts w:cstheme="minorHAnsi"/>
                <w:sz w:val="24"/>
                <w:szCs w:val="24"/>
                <w:lang w:val="ru-RU"/>
              </w:rPr>
              <w:t>0</w:t>
            </w:r>
          </w:p>
        </w:tc>
        <w:tc>
          <w:tcPr>
            <w:tcW w:w="3861"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231393" w:rsidRPr="00D35D7E" w:rsidRDefault="00231393" w:rsidP="00532BDD">
            <w:pPr>
              <w:widowControl w:val="0"/>
              <w:autoSpaceDE w:val="0"/>
              <w:autoSpaceDN w:val="0"/>
              <w:spacing w:after="0"/>
              <w:jc w:val="both"/>
              <w:rPr>
                <w:rFonts w:cstheme="minorHAnsi"/>
                <w:sz w:val="24"/>
                <w:szCs w:val="24"/>
              </w:rPr>
            </w:pPr>
          </w:p>
        </w:tc>
        <w:tc>
          <w:tcPr>
            <w:tcW w:w="3704"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tcPr>
          <w:p w:rsidR="00231393" w:rsidRPr="00D35D7E" w:rsidRDefault="00231393" w:rsidP="00532BDD">
            <w:pPr>
              <w:widowControl w:val="0"/>
              <w:autoSpaceDE w:val="0"/>
              <w:autoSpaceDN w:val="0"/>
              <w:spacing w:after="0"/>
              <w:jc w:val="both"/>
              <w:rPr>
                <w:rFonts w:cstheme="minorHAnsi"/>
                <w:sz w:val="24"/>
                <w:szCs w:val="24"/>
                <w:lang w:val="ru-RU"/>
              </w:rPr>
            </w:pPr>
          </w:p>
        </w:tc>
      </w:tr>
    </w:tbl>
    <w:p w:rsidR="00AA638E" w:rsidRPr="00D35D7E" w:rsidRDefault="00AA638E">
      <w:pPr>
        <w:rPr>
          <w:rFonts w:cstheme="minorHAnsi"/>
          <w:color w:val="000000"/>
          <w:sz w:val="24"/>
          <w:szCs w:val="24"/>
          <w:lang w:val="ru-RU"/>
        </w:rPr>
      </w:pPr>
    </w:p>
    <w:p w:rsidR="00AA638E" w:rsidRPr="00D35D7E" w:rsidRDefault="008628FC">
      <w:pPr>
        <w:jc w:val="center"/>
        <w:rPr>
          <w:rFonts w:cstheme="minorHAnsi"/>
          <w:color w:val="000000"/>
          <w:sz w:val="24"/>
          <w:szCs w:val="24"/>
          <w:lang w:val="ru-RU"/>
        </w:rPr>
      </w:pPr>
      <w:r w:rsidRPr="00D35D7E">
        <w:rPr>
          <w:rFonts w:cstheme="minorHAnsi"/>
          <w:b/>
          <w:bCs/>
          <w:color w:val="000000"/>
          <w:sz w:val="24"/>
          <w:szCs w:val="24"/>
        </w:rPr>
        <w:t>VI</w:t>
      </w:r>
      <w:r w:rsidRPr="00D35D7E">
        <w:rPr>
          <w:rFonts w:cstheme="minorHAnsi"/>
          <w:b/>
          <w:bCs/>
          <w:color w:val="000000"/>
          <w:sz w:val="24"/>
          <w:szCs w:val="24"/>
          <w:lang w:val="ru-RU"/>
        </w:rPr>
        <w:t>. Оценка качества кадрового обеспечения</w:t>
      </w:r>
    </w:p>
    <w:p w:rsidR="00D66F52" w:rsidRPr="00D35D7E" w:rsidRDefault="008628FC" w:rsidP="00D66F52">
      <w:pPr>
        <w:widowControl w:val="0"/>
        <w:autoSpaceDE w:val="0"/>
        <w:autoSpaceDN w:val="0"/>
        <w:spacing w:after="0"/>
        <w:ind w:left="360"/>
        <w:jc w:val="both"/>
        <w:rPr>
          <w:rFonts w:eastAsia="Arial" w:cstheme="minorHAnsi"/>
          <w:sz w:val="24"/>
          <w:szCs w:val="24"/>
          <w:lang w:val="ru-RU" w:eastAsia="ru-RU" w:bidi="ru-RU"/>
        </w:rPr>
      </w:pPr>
      <w:r w:rsidRPr="00D35D7E">
        <w:rPr>
          <w:rFonts w:cstheme="minorHAnsi"/>
          <w:color w:val="000000"/>
          <w:sz w:val="24"/>
          <w:szCs w:val="24"/>
          <w:lang w:val="ru-RU"/>
        </w:rPr>
        <w:t>На</w:t>
      </w:r>
      <w:r w:rsidRPr="00D35D7E">
        <w:rPr>
          <w:rFonts w:cstheme="minorHAnsi"/>
          <w:color w:val="000000"/>
          <w:sz w:val="24"/>
          <w:szCs w:val="24"/>
        </w:rPr>
        <w:t> </w:t>
      </w:r>
      <w:r w:rsidRPr="00D35D7E">
        <w:rPr>
          <w:rFonts w:cstheme="minorHAnsi"/>
          <w:color w:val="000000"/>
          <w:sz w:val="24"/>
          <w:szCs w:val="24"/>
          <w:lang w:val="ru-RU"/>
        </w:rPr>
        <w:t xml:space="preserve">период </w:t>
      </w:r>
      <w:proofErr w:type="spellStart"/>
      <w:r w:rsidRPr="00D35D7E">
        <w:rPr>
          <w:rFonts w:cstheme="minorHAnsi"/>
          <w:color w:val="000000"/>
          <w:sz w:val="24"/>
          <w:szCs w:val="24"/>
          <w:lang w:val="ru-RU"/>
        </w:rPr>
        <w:t>самообследования</w:t>
      </w:r>
      <w:proofErr w:type="spellEnd"/>
      <w:r w:rsidRPr="00D35D7E">
        <w:rPr>
          <w:rFonts w:cstheme="minorHAnsi"/>
          <w:color w:val="000000"/>
          <w:sz w:val="24"/>
          <w:szCs w:val="24"/>
          <w:lang w:val="ru-RU"/>
        </w:rPr>
        <w:t xml:space="preserve"> в</w:t>
      </w:r>
      <w:r w:rsidRPr="00D35D7E">
        <w:rPr>
          <w:rFonts w:cstheme="minorHAnsi"/>
          <w:color w:val="000000"/>
          <w:sz w:val="24"/>
          <w:szCs w:val="24"/>
        </w:rPr>
        <w:t> </w:t>
      </w:r>
      <w:r w:rsidRPr="00D35D7E">
        <w:rPr>
          <w:rFonts w:cstheme="minorHAnsi"/>
          <w:color w:val="000000"/>
          <w:sz w:val="24"/>
          <w:szCs w:val="24"/>
          <w:lang w:val="ru-RU"/>
        </w:rPr>
        <w:t>Школе работают</w:t>
      </w:r>
      <w:r w:rsidR="00D66F52" w:rsidRPr="00D35D7E">
        <w:rPr>
          <w:rFonts w:cstheme="minorHAnsi"/>
          <w:color w:val="000000"/>
          <w:sz w:val="24"/>
          <w:szCs w:val="24"/>
          <w:lang w:val="ru-RU"/>
        </w:rPr>
        <w:t xml:space="preserve"> 7</w:t>
      </w:r>
      <w:r w:rsidRPr="00D35D7E">
        <w:rPr>
          <w:rFonts w:cstheme="minorHAnsi"/>
          <w:color w:val="000000"/>
          <w:sz w:val="24"/>
          <w:szCs w:val="24"/>
        </w:rPr>
        <w:t> </w:t>
      </w:r>
      <w:r w:rsidRPr="00D35D7E">
        <w:rPr>
          <w:rFonts w:cstheme="minorHAnsi"/>
          <w:color w:val="000000"/>
          <w:sz w:val="24"/>
          <w:szCs w:val="24"/>
          <w:lang w:val="ru-RU"/>
        </w:rPr>
        <w:t>педагог</w:t>
      </w:r>
      <w:r w:rsidR="00D66F52" w:rsidRPr="00D35D7E">
        <w:rPr>
          <w:rFonts w:cstheme="minorHAnsi"/>
          <w:color w:val="000000"/>
          <w:sz w:val="24"/>
          <w:szCs w:val="24"/>
          <w:lang w:val="ru-RU"/>
        </w:rPr>
        <w:t>ов</w:t>
      </w:r>
      <w:r w:rsidRPr="00D35D7E">
        <w:rPr>
          <w:rFonts w:cstheme="minorHAnsi"/>
          <w:color w:val="000000"/>
          <w:sz w:val="24"/>
          <w:szCs w:val="24"/>
          <w:lang w:val="ru-RU"/>
        </w:rPr>
        <w:t>, из</w:t>
      </w:r>
      <w:r w:rsidRPr="00D35D7E">
        <w:rPr>
          <w:rFonts w:cstheme="minorHAnsi"/>
          <w:color w:val="000000"/>
          <w:sz w:val="24"/>
          <w:szCs w:val="24"/>
        </w:rPr>
        <w:t> </w:t>
      </w:r>
      <w:r w:rsidRPr="00D35D7E">
        <w:rPr>
          <w:rFonts w:cstheme="minorHAnsi"/>
          <w:color w:val="000000"/>
          <w:sz w:val="24"/>
          <w:szCs w:val="24"/>
          <w:lang w:val="ru-RU"/>
        </w:rPr>
        <w:t>них</w:t>
      </w:r>
      <w:r w:rsidR="00D66F52" w:rsidRPr="00D35D7E">
        <w:rPr>
          <w:rFonts w:cstheme="minorHAnsi"/>
          <w:color w:val="000000"/>
          <w:sz w:val="24"/>
          <w:szCs w:val="24"/>
          <w:lang w:val="ru-RU"/>
        </w:rPr>
        <w:t xml:space="preserve"> 2</w:t>
      </w:r>
      <w:r w:rsidRPr="00D35D7E">
        <w:rPr>
          <w:rFonts w:cstheme="minorHAnsi"/>
          <w:color w:val="000000"/>
          <w:sz w:val="24"/>
          <w:szCs w:val="24"/>
        </w:rPr>
        <w:t> </w:t>
      </w:r>
      <w:r w:rsidRPr="00D35D7E">
        <w:rPr>
          <w:rFonts w:cstheme="minorHAnsi"/>
          <w:color w:val="000000"/>
          <w:sz w:val="24"/>
          <w:szCs w:val="24"/>
          <w:lang w:val="ru-RU"/>
        </w:rPr>
        <w:t xml:space="preserve">— </w:t>
      </w:r>
      <w:r w:rsidR="00D66F52" w:rsidRPr="00D35D7E">
        <w:rPr>
          <w:rFonts w:cstheme="minorHAnsi"/>
          <w:color w:val="000000"/>
          <w:sz w:val="24"/>
          <w:szCs w:val="24"/>
          <w:lang w:val="ru-RU"/>
        </w:rPr>
        <w:t>внешнихсовместителя</w:t>
      </w:r>
      <w:r w:rsidRPr="00D35D7E">
        <w:rPr>
          <w:rFonts w:cstheme="minorHAnsi"/>
          <w:color w:val="000000"/>
          <w:sz w:val="24"/>
          <w:szCs w:val="24"/>
          <w:lang w:val="ru-RU"/>
        </w:rPr>
        <w:t>.</w:t>
      </w:r>
    </w:p>
    <w:p w:rsidR="00D66F52" w:rsidRPr="00D35D7E" w:rsidRDefault="00D66F52" w:rsidP="00D66F52">
      <w:pPr>
        <w:widowControl w:val="0"/>
        <w:autoSpaceDE w:val="0"/>
        <w:autoSpaceDN w:val="0"/>
        <w:spacing w:after="0"/>
        <w:ind w:left="360"/>
        <w:jc w:val="both"/>
        <w:rPr>
          <w:rFonts w:eastAsia="Arial" w:cstheme="minorHAnsi"/>
          <w:sz w:val="24"/>
          <w:szCs w:val="24"/>
          <w:lang w:val="ru-RU" w:eastAsia="ru-RU" w:bidi="ru-RU"/>
        </w:rPr>
      </w:pPr>
      <w:r w:rsidRPr="00D35D7E">
        <w:rPr>
          <w:rFonts w:eastAsia="Arial" w:cstheme="minorHAnsi"/>
          <w:sz w:val="24"/>
          <w:szCs w:val="24"/>
          <w:lang w:val="ru-RU" w:eastAsia="ru-RU" w:bidi="ru-RU"/>
        </w:rPr>
        <w:t>- высшее профессиональное образование имеют 4 педагогов – 58%</w:t>
      </w:r>
    </w:p>
    <w:p w:rsidR="00D66F52" w:rsidRPr="00D35D7E" w:rsidRDefault="00D66F52" w:rsidP="00D66F52">
      <w:pPr>
        <w:widowControl w:val="0"/>
        <w:autoSpaceDE w:val="0"/>
        <w:autoSpaceDN w:val="0"/>
        <w:spacing w:after="0"/>
        <w:ind w:left="360"/>
        <w:jc w:val="both"/>
        <w:rPr>
          <w:rFonts w:eastAsia="Arial" w:cstheme="minorHAnsi"/>
          <w:sz w:val="24"/>
          <w:szCs w:val="24"/>
          <w:lang w:val="ru-RU" w:eastAsia="ru-RU" w:bidi="ru-RU"/>
        </w:rPr>
      </w:pPr>
      <w:r w:rsidRPr="00D35D7E">
        <w:rPr>
          <w:rFonts w:eastAsia="Arial" w:cstheme="minorHAnsi"/>
          <w:sz w:val="24"/>
          <w:szCs w:val="24"/>
          <w:lang w:val="ru-RU" w:eastAsia="ru-RU" w:bidi="ru-RU"/>
        </w:rPr>
        <w:t>- среднее специальное  3 педагога – 42%</w:t>
      </w:r>
    </w:p>
    <w:p w:rsidR="00D66F52" w:rsidRPr="00D35D7E" w:rsidRDefault="004F6942" w:rsidP="00D66F52">
      <w:pPr>
        <w:widowControl w:val="0"/>
        <w:autoSpaceDE w:val="0"/>
        <w:autoSpaceDN w:val="0"/>
        <w:spacing w:after="0"/>
        <w:jc w:val="both"/>
        <w:rPr>
          <w:rFonts w:eastAsia="Arial" w:cstheme="minorHAnsi"/>
          <w:sz w:val="24"/>
          <w:szCs w:val="24"/>
          <w:lang w:val="ru-RU" w:eastAsia="ru-RU" w:bidi="ru-RU"/>
        </w:rPr>
      </w:pPr>
      <w:r w:rsidRPr="00D35D7E">
        <w:rPr>
          <w:rFonts w:eastAsia="Arial" w:cstheme="minorHAnsi"/>
          <w:sz w:val="24"/>
          <w:szCs w:val="24"/>
          <w:lang w:val="ru-RU" w:eastAsia="ru-RU" w:bidi="ru-RU"/>
        </w:rPr>
        <w:t xml:space="preserve">  Аттестовано   6</w:t>
      </w:r>
      <w:r w:rsidR="00D66F52" w:rsidRPr="00D35D7E">
        <w:rPr>
          <w:rFonts w:eastAsia="Arial" w:cstheme="minorHAnsi"/>
          <w:sz w:val="24"/>
          <w:szCs w:val="24"/>
          <w:lang w:val="ru-RU" w:eastAsia="ru-RU" w:bidi="ru-RU"/>
        </w:rPr>
        <w:t xml:space="preserve"> педагогов, из них:</w:t>
      </w:r>
    </w:p>
    <w:p w:rsidR="00D66F52" w:rsidRPr="00D35D7E" w:rsidRDefault="00D66F52" w:rsidP="00D66F52">
      <w:pPr>
        <w:widowControl w:val="0"/>
        <w:autoSpaceDE w:val="0"/>
        <w:autoSpaceDN w:val="0"/>
        <w:spacing w:after="0"/>
        <w:jc w:val="both"/>
        <w:rPr>
          <w:rFonts w:eastAsia="Arial" w:cstheme="minorHAnsi"/>
          <w:sz w:val="24"/>
          <w:szCs w:val="24"/>
          <w:lang w:val="ru-RU" w:eastAsia="ru-RU" w:bidi="ru-RU"/>
        </w:rPr>
      </w:pPr>
      <w:r w:rsidRPr="00D35D7E">
        <w:rPr>
          <w:rFonts w:eastAsia="Arial" w:cstheme="minorHAnsi"/>
          <w:sz w:val="24"/>
          <w:szCs w:val="24"/>
          <w:lang w:val="ru-RU" w:eastAsia="ru-RU" w:bidi="ru-RU"/>
        </w:rPr>
        <w:t xml:space="preserve">      - высшая квалификационная категория – 1 (14%)</w:t>
      </w:r>
    </w:p>
    <w:p w:rsidR="00D66F52" w:rsidRPr="00D35D7E" w:rsidRDefault="00D66F52" w:rsidP="00D66F52">
      <w:pPr>
        <w:widowControl w:val="0"/>
        <w:autoSpaceDE w:val="0"/>
        <w:autoSpaceDN w:val="0"/>
        <w:spacing w:after="0"/>
        <w:ind w:left="360"/>
        <w:jc w:val="both"/>
        <w:rPr>
          <w:rFonts w:eastAsia="Arial" w:cstheme="minorHAnsi"/>
          <w:sz w:val="24"/>
          <w:szCs w:val="24"/>
          <w:lang w:val="ru-RU" w:eastAsia="ru-RU" w:bidi="ru-RU"/>
        </w:rPr>
      </w:pPr>
      <w:r w:rsidRPr="00D35D7E">
        <w:rPr>
          <w:rFonts w:eastAsia="Arial" w:cstheme="minorHAnsi"/>
          <w:sz w:val="24"/>
          <w:szCs w:val="24"/>
          <w:lang w:val="ru-RU" w:eastAsia="ru-RU" w:bidi="ru-RU"/>
        </w:rPr>
        <w:t>- перва</w:t>
      </w:r>
      <w:r w:rsidR="00515D4E">
        <w:rPr>
          <w:rFonts w:eastAsia="Arial" w:cstheme="minorHAnsi"/>
          <w:sz w:val="24"/>
          <w:szCs w:val="24"/>
          <w:lang w:val="ru-RU" w:eastAsia="ru-RU" w:bidi="ru-RU"/>
        </w:rPr>
        <w:t>я квалификационная категория – 2 (29</w:t>
      </w:r>
      <w:r w:rsidRPr="00D35D7E">
        <w:rPr>
          <w:rFonts w:eastAsia="Arial" w:cstheme="minorHAnsi"/>
          <w:sz w:val="24"/>
          <w:szCs w:val="24"/>
          <w:lang w:val="ru-RU" w:eastAsia="ru-RU" w:bidi="ru-RU"/>
        </w:rPr>
        <w:t>%)</w:t>
      </w:r>
    </w:p>
    <w:p w:rsidR="00D66F52" w:rsidRPr="00D35D7E" w:rsidRDefault="00D66F52" w:rsidP="00D66F52">
      <w:pPr>
        <w:widowControl w:val="0"/>
        <w:autoSpaceDE w:val="0"/>
        <w:autoSpaceDN w:val="0"/>
        <w:spacing w:after="0"/>
        <w:ind w:left="360"/>
        <w:jc w:val="both"/>
        <w:rPr>
          <w:rFonts w:eastAsia="Arial" w:cstheme="minorHAnsi"/>
          <w:sz w:val="24"/>
          <w:szCs w:val="24"/>
          <w:lang w:val="ru-RU" w:eastAsia="ru-RU" w:bidi="ru-RU"/>
        </w:rPr>
      </w:pPr>
      <w:r w:rsidRPr="00D35D7E">
        <w:rPr>
          <w:rFonts w:eastAsia="Arial" w:cstheme="minorHAnsi"/>
          <w:sz w:val="24"/>
          <w:szCs w:val="24"/>
          <w:lang w:val="ru-RU" w:eastAsia="ru-RU" w:bidi="ru-RU"/>
        </w:rPr>
        <w:t>- на соотв</w:t>
      </w:r>
      <w:r w:rsidR="00515D4E">
        <w:rPr>
          <w:rFonts w:eastAsia="Arial" w:cstheme="minorHAnsi"/>
          <w:sz w:val="24"/>
          <w:szCs w:val="24"/>
          <w:lang w:val="ru-RU" w:eastAsia="ru-RU" w:bidi="ru-RU"/>
        </w:rPr>
        <w:t>етствие занимаемой должности – 3 (43</w:t>
      </w:r>
      <w:r w:rsidRPr="00D35D7E">
        <w:rPr>
          <w:rFonts w:eastAsia="Arial" w:cstheme="minorHAnsi"/>
          <w:sz w:val="24"/>
          <w:szCs w:val="24"/>
          <w:lang w:val="ru-RU" w:eastAsia="ru-RU" w:bidi="ru-RU"/>
        </w:rPr>
        <w:t>%)</w:t>
      </w:r>
    </w:p>
    <w:p w:rsidR="00AA638E" w:rsidRPr="00D35D7E" w:rsidRDefault="00AA638E">
      <w:pPr>
        <w:rPr>
          <w:rFonts w:cstheme="minorHAnsi"/>
          <w:color w:val="000000"/>
          <w:sz w:val="24"/>
          <w:szCs w:val="24"/>
          <w:lang w:val="ru-RU"/>
        </w:rPr>
      </w:pP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В</w:t>
      </w:r>
      <w:r w:rsidRPr="00D35D7E">
        <w:rPr>
          <w:rFonts w:cstheme="minorHAnsi"/>
          <w:color w:val="000000"/>
          <w:sz w:val="24"/>
          <w:szCs w:val="24"/>
        </w:rPr>
        <w:t> </w:t>
      </w:r>
      <w:r w:rsidRPr="00D35D7E">
        <w:rPr>
          <w:rFonts w:cstheme="minorHAnsi"/>
          <w:color w:val="000000"/>
          <w:sz w:val="24"/>
          <w:szCs w:val="24"/>
          <w:lang w:val="ru-RU"/>
        </w:rPr>
        <w:t>целях повышения качества образовательной деятельности в</w:t>
      </w:r>
      <w:r w:rsidRPr="00D35D7E">
        <w:rPr>
          <w:rFonts w:cstheme="minorHAnsi"/>
          <w:color w:val="000000"/>
          <w:sz w:val="24"/>
          <w:szCs w:val="24"/>
        </w:rPr>
        <w:t> </w:t>
      </w:r>
      <w:r w:rsidRPr="00D35D7E">
        <w:rPr>
          <w:rFonts w:cstheme="minorHAnsi"/>
          <w:color w:val="000000"/>
          <w:sz w:val="24"/>
          <w:szCs w:val="24"/>
          <w:lang w:val="ru-RU"/>
        </w:rPr>
        <w:t>Школе проводится це</w:t>
      </w:r>
      <w:r w:rsidR="00811D04">
        <w:rPr>
          <w:rFonts w:cstheme="minorHAnsi"/>
          <w:color w:val="000000"/>
          <w:sz w:val="24"/>
          <w:szCs w:val="24"/>
          <w:lang w:val="ru-RU"/>
        </w:rPr>
        <w:t>ленаправленная кадровая работа</w:t>
      </w:r>
      <w:r w:rsidRPr="00D35D7E">
        <w:rPr>
          <w:rFonts w:cstheme="minorHAnsi"/>
          <w:color w:val="000000"/>
          <w:sz w:val="24"/>
          <w:szCs w:val="24"/>
          <w:lang w:val="ru-RU"/>
        </w:rPr>
        <w:t>, основная цель которой</w:t>
      </w:r>
      <w:r w:rsidRPr="00D35D7E">
        <w:rPr>
          <w:rFonts w:cstheme="minorHAnsi"/>
          <w:color w:val="000000"/>
          <w:sz w:val="24"/>
          <w:szCs w:val="24"/>
        </w:rPr>
        <w:t> </w:t>
      </w:r>
      <w:r w:rsidRPr="00D35D7E">
        <w:rPr>
          <w:rFonts w:cstheme="minorHAnsi"/>
          <w:color w:val="000000"/>
          <w:sz w:val="24"/>
          <w:szCs w:val="24"/>
          <w:lang w:val="ru-RU"/>
        </w:rPr>
        <w:t>— обеспечение оптимального баланса процессов обновления и</w:t>
      </w:r>
      <w:r w:rsidRPr="00D35D7E">
        <w:rPr>
          <w:rFonts w:cstheme="minorHAnsi"/>
          <w:color w:val="000000"/>
          <w:sz w:val="24"/>
          <w:szCs w:val="24"/>
        </w:rPr>
        <w:t> </w:t>
      </w:r>
      <w:r w:rsidRPr="00D35D7E">
        <w:rPr>
          <w:rFonts w:cstheme="minorHAnsi"/>
          <w:color w:val="000000"/>
          <w:sz w:val="24"/>
          <w:szCs w:val="24"/>
          <w:lang w:val="ru-RU"/>
        </w:rPr>
        <w:t>сохранения численного и</w:t>
      </w:r>
      <w:r w:rsidRPr="00D35D7E">
        <w:rPr>
          <w:rFonts w:cstheme="minorHAnsi"/>
          <w:color w:val="000000"/>
          <w:sz w:val="24"/>
          <w:szCs w:val="24"/>
        </w:rPr>
        <w:t> </w:t>
      </w:r>
      <w:r w:rsidRPr="00D35D7E">
        <w:rPr>
          <w:rFonts w:cstheme="minorHAnsi"/>
          <w:color w:val="000000"/>
          <w:sz w:val="24"/>
          <w:szCs w:val="24"/>
          <w:lang w:val="ru-RU"/>
        </w:rPr>
        <w:t>качественного состава кадров в</w:t>
      </w:r>
      <w:r w:rsidRPr="00D35D7E">
        <w:rPr>
          <w:rFonts w:cstheme="minorHAnsi"/>
          <w:color w:val="000000"/>
          <w:sz w:val="24"/>
          <w:szCs w:val="24"/>
        </w:rPr>
        <w:t> </w:t>
      </w:r>
      <w:r w:rsidRPr="00D35D7E">
        <w:rPr>
          <w:rFonts w:cstheme="minorHAnsi"/>
          <w:color w:val="000000"/>
          <w:sz w:val="24"/>
          <w:szCs w:val="24"/>
          <w:lang w:val="ru-RU"/>
        </w:rPr>
        <w:t>его развитии, в</w:t>
      </w:r>
      <w:r w:rsidRPr="00D35D7E">
        <w:rPr>
          <w:rFonts w:cstheme="minorHAnsi"/>
          <w:color w:val="000000"/>
          <w:sz w:val="24"/>
          <w:szCs w:val="24"/>
        </w:rPr>
        <w:t> </w:t>
      </w:r>
      <w:r w:rsidRPr="00D35D7E">
        <w:rPr>
          <w:rFonts w:cstheme="minorHAnsi"/>
          <w:color w:val="000000"/>
          <w:sz w:val="24"/>
          <w:szCs w:val="24"/>
          <w:lang w:val="ru-RU"/>
        </w:rPr>
        <w:t>соответствии потребностями Школы и</w:t>
      </w:r>
      <w:r w:rsidRPr="00D35D7E">
        <w:rPr>
          <w:rFonts w:cstheme="minorHAnsi"/>
          <w:color w:val="000000"/>
          <w:sz w:val="24"/>
          <w:szCs w:val="24"/>
        </w:rPr>
        <w:t> </w:t>
      </w:r>
      <w:r w:rsidRPr="00D35D7E">
        <w:rPr>
          <w:rFonts w:cstheme="minorHAnsi"/>
          <w:color w:val="000000"/>
          <w:sz w:val="24"/>
          <w:szCs w:val="24"/>
          <w:lang w:val="ru-RU"/>
        </w:rPr>
        <w:t>требованиями действующего законодательства.</w:t>
      </w: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Основные принципы кадровой политики направлены:</w:t>
      </w:r>
    </w:p>
    <w:p w:rsidR="00AA638E" w:rsidRPr="00D35D7E" w:rsidRDefault="008628FC">
      <w:pPr>
        <w:numPr>
          <w:ilvl w:val="0"/>
          <w:numId w:val="13"/>
        </w:numPr>
        <w:ind w:left="780" w:right="180"/>
        <w:contextualSpacing/>
        <w:rPr>
          <w:rFonts w:cstheme="minorHAnsi"/>
          <w:color w:val="000000"/>
          <w:sz w:val="24"/>
          <w:szCs w:val="24"/>
          <w:lang w:val="ru-RU"/>
        </w:rPr>
      </w:pPr>
      <w:r w:rsidRPr="00D35D7E">
        <w:rPr>
          <w:rFonts w:cstheme="minorHAnsi"/>
          <w:color w:val="000000"/>
          <w:sz w:val="24"/>
          <w:szCs w:val="24"/>
          <w:lang w:val="ru-RU"/>
        </w:rPr>
        <w:t>на</w:t>
      </w:r>
      <w:r w:rsidRPr="00D35D7E">
        <w:rPr>
          <w:rFonts w:cstheme="minorHAnsi"/>
          <w:color w:val="000000"/>
          <w:sz w:val="24"/>
          <w:szCs w:val="24"/>
        </w:rPr>
        <w:t> </w:t>
      </w:r>
      <w:r w:rsidRPr="00D35D7E">
        <w:rPr>
          <w:rFonts w:cstheme="minorHAnsi"/>
          <w:color w:val="000000"/>
          <w:sz w:val="24"/>
          <w:szCs w:val="24"/>
          <w:lang w:val="ru-RU"/>
        </w:rPr>
        <w:t>сохранение, укрепление и</w:t>
      </w:r>
      <w:r w:rsidRPr="00D35D7E">
        <w:rPr>
          <w:rFonts w:cstheme="minorHAnsi"/>
          <w:color w:val="000000"/>
          <w:sz w:val="24"/>
          <w:szCs w:val="24"/>
        </w:rPr>
        <w:t> </w:t>
      </w:r>
      <w:r w:rsidRPr="00D35D7E">
        <w:rPr>
          <w:rFonts w:cstheme="minorHAnsi"/>
          <w:color w:val="000000"/>
          <w:sz w:val="24"/>
          <w:szCs w:val="24"/>
          <w:lang w:val="ru-RU"/>
        </w:rPr>
        <w:t>развитие кадрового потенциала;</w:t>
      </w:r>
    </w:p>
    <w:p w:rsidR="00AA638E" w:rsidRPr="00D35D7E" w:rsidRDefault="008628FC">
      <w:pPr>
        <w:numPr>
          <w:ilvl w:val="0"/>
          <w:numId w:val="13"/>
        </w:numPr>
        <w:ind w:left="780" w:right="180"/>
        <w:contextualSpacing/>
        <w:rPr>
          <w:rFonts w:cstheme="minorHAnsi"/>
          <w:color w:val="000000"/>
          <w:sz w:val="24"/>
          <w:szCs w:val="24"/>
          <w:lang w:val="ru-RU"/>
        </w:rPr>
      </w:pPr>
      <w:r w:rsidRPr="00D35D7E">
        <w:rPr>
          <w:rFonts w:cstheme="minorHAnsi"/>
          <w:color w:val="000000"/>
          <w:sz w:val="24"/>
          <w:szCs w:val="24"/>
          <w:lang w:val="ru-RU"/>
        </w:rPr>
        <w:t>создание квалифицированного коллектива, способного работать в</w:t>
      </w:r>
      <w:r w:rsidRPr="00D35D7E">
        <w:rPr>
          <w:rFonts w:cstheme="minorHAnsi"/>
          <w:color w:val="000000"/>
          <w:sz w:val="24"/>
          <w:szCs w:val="24"/>
        </w:rPr>
        <w:t> </w:t>
      </w:r>
      <w:r w:rsidRPr="00D35D7E">
        <w:rPr>
          <w:rFonts w:cstheme="minorHAnsi"/>
          <w:color w:val="000000"/>
          <w:sz w:val="24"/>
          <w:szCs w:val="24"/>
          <w:lang w:val="ru-RU"/>
        </w:rPr>
        <w:t>современных условиях;</w:t>
      </w:r>
    </w:p>
    <w:p w:rsidR="00AA638E" w:rsidRPr="00D35D7E" w:rsidRDefault="008628FC">
      <w:pPr>
        <w:numPr>
          <w:ilvl w:val="0"/>
          <w:numId w:val="13"/>
        </w:numPr>
        <w:ind w:left="780" w:right="180"/>
        <w:rPr>
          <w:rFonts w:cstheme="minorHAnsi"/>
          <w:color w:val="000000"/>
          <w:sz w:val="24"/>
          <w:szCs w:val="24"/>
        </w:rPr>
      </w:pPr>
      <w:proofErr w:type="spellStart"/>
      <w:proofErr w:type="gramStart"/>
      <w:r w:rsidRPr="00D35D7E">
        <w:rPr>
          <w:rFonts w:cstheme="minorHAnsi"/>
          <w:color w:val="000000"/>
          <w:sz w:val="24"/>
          <w:szCs w:val="24"/>
        </w:rPr>
        <w:t>повышенияуровняквалификацииперсонала</w:t>
      </w:r>
      <w:proofErr w:type="spellEnd"/>
      <w:proofErr w:type="gramEnd"/>
      <w:r w:rsidRPr="00D35D7E">
        <w:rPr>
          <w:rFonts w:cstheme="minorHAnsi"/>
          <w:color w:val="000000"/>
          <w:sz w:val="24"/>
          <w:szCs w:val="24"/>
        </w:rPr>
        <w:t>.</w:t>
      </w: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lastRenderedPageBreak/>
        <w:t>Оценивая кадровое обеспечение образовательной организации, являющееся одним из</w:t>
      </w:r>
      <w:r w:rsidRPr="00D35D7E">
        <w:rPr>
          <w:rFonts w:cstheme="minorHAnsi"/>
          <w:color w:val="000000"/>
          <w:sz w:val="24"/>
          <w:szCs w:val="24"/>
        </w:rPr>
        <w:t> </w:t>
      </w:r>
      <w:r w:rsidRPr="00D35D7E">
        <w:rPr>
          <w:rFonts w:cstheme="minorHAnsi"/>
          <w:color w:val="000000"/>
          <w:sz w:val="24"/>
          <w:szCs w:val="24"/>
          <w:lang w:val="ru-RU"/>
        </w:rPr>
        <w:t>условий, которое определяет качество подготовки обучающихся, необходимо констатировать следующее:</w:t>
      </w:r>
    </w:p>
    <w:p w:rsidR="00AA638E" w:rsidRPr="00D35D7E" w:rsidRDefault="008628FC">
      <w:pPr>
        <w:numPr>
          <w:ilvl w:val="0"/>
          <w:numId w:val="14"/>
        </w:numPr>
        <w:ind w:left="780" w:right="180"/>
        <w:contextualSpacing/>
        <w:rPr>
          <w:rFonts w:cstheme="minorHAnsi"/>
          <w:color w:val="000000"/>
          <w:sz w:val="24"/>
          <w:szCs w:val="24"/>
          <w:lang w:val="ru-RU"/>
        </w:rPr>
      </w:pPr>
      <w:r w:rsidRPr="00D35D7E">
        <w:rPr>
          <w:rFonts w:cstheme="minorHAnsi"/>
          <w:color w:val="000000"/>
          <w:sz w:val="24"/>
          <w:szCs w:val="24"/>
          <w:lang w:val="ru-RU"/>
        </w:rPr>
        <w:t>образовательная деятельность в</w:t>
      </w:r>
      <w:r w:rsidRPr="00D35D7E">
        <w:rPr>
          <w:rFonts w:cstheme="minorHAnsi"/>
          <w:color w:val="000000"/>
          <w:sz w:val="24"/>
          <w:szCs w:val="24"/>
        </w:rPr>
        <w:t> </w:t>
      </w:r>
      <w:r w:rsidRPr="00D35D7E">
        <w:rPr>
          <w:rFonts w:cstheme="minorHAnsi"/>
          <w:color w:val="000000"/>
          <w:sz w:val="24"/>
          <w:szCs w:val="24"/>
          <w:lang w:val="ru-RU"/>
        </w:rPr>
        <w:t>Школе обеспечена квалифицированным профессиональным педагогическим составом;</w:t>
      </w:r>
    </w:p>
    <w:p w:rsidR="00AA638E" w:rsidRPr="00D35D7E" w:rsidRDefault="00811D04">
      <w:pPr>
        <w:numPr>
          <w:ilvl w:val="0"/>
          <w:numId w:val="14"/>
        </w:numPr>
        <w:ind w:left="780" w:right="180"/>
        <w:rPr>
          <w:rFonts w:cstheme="minorHAnsi"/>
          <w:color w:val="000000"/>
          <w:sz w:val="24"/>
          <w:szCs w:val="24"/>
          <w:lang w:val="ru-RU"/>
        </w:rPr>
      </w:pPr>
      <w:r>
        <w:rPr>
          <w:rFonts w:cstheme="minorHAnsi"/>
          <w:color w:val="000000"/>
          <w:sz w:val="24"/>
          <w:szCs w:val="24"/>
          <w:lang w:val="ru-RU"/>
        </w:rPr>
        <w:t xml:space="preserve">педагогический состав </w:t>
      </w:r>
      <w:r w:rsidR="008628FC" w:rsidRPr="00D35D7E">
        <w:rPr>
          <w:rFonts w:cstheme="minorHAnsi"/>
          <w:color w:val="000000"/>
          <w:sz w:val="24"/>
          <w:szCs w:val="24"/>
          <w:lang w:val="ru-RU"/>
        </w:rPr>
        <w:t xml:space="preserve"> Школы развивается на</w:t>
      </w:r>
      <w:r w:rsidR="008628FC" w:rsidRPr="00D35D7E">
        <w:rPr>
          <w:rFonts w:cstheme="minorHAnsi"/>
          <w:color w:val="000000"/>
          <w:sz w:val="24"/>
          <w:szCs w:val="24"/>
        </w:rPr>
        <w:t> </w:t>
      </w:r>
      <w:r w:rsidR="008628FC" w:rsidRPr="00D35D7E">
        <w:rPr>
          <w:rFonts w:cstheme="minorHAnsi"/>
          <w:color w:val="000000"/>
          <w:sz w:val="24"/>
          <w:szCs w:val="24"/>
          <w:lang w:val="ru-RU"/>
        </w:rPr>
        <w:t>основе целенаправленной работы по повышению квалификации педагогов.</w:t>
      </w:r>
    </w:p>
    <w:p w:rsidR="007F0289" w:rsidRPr="00D35D7E" w:rsidRDefault="007F0289" w:rsidP="007F0289">
      <w:pPr>
        <w:pStyle w:val="a6"/>
        <w:widowControl w:val="0"/>
        <w:autoSpaceDE w:val="0"/>
        <w:autoSpaceDN w:val="0"/>
        <w:spacing w:after="0"/>
        <w:jc w:val="both"/>
        <w:rPr>
          <w:rFonts w:eastAsia="Arial" w:cstheme="minorHAnsi"/>
          <w:sz w:val="24"/>
          <w:szCs w:val="24"/>
          <w:lang w:val="ru-RU" w:eastAsia="ru-RU" w:bidi="ru-RU"/>
        </w:rPr>
      </w:pPr>
    </w:p>
    <w:p w:rsidR="007F0289" w:rsidRPr="00D35D7E" w:rsidRDefault="007F0289" w:rsidP="007F0289">
      <w:pPr>
        <w:pStyle w:val="a6"/>
        <w:widowControl w:val="0"/>
        <w:autoSpaceDE w:val="0"/>
        <w:autoSpaceDN w:val="0"/>
        <w:spacing w:after="0"/>
        <w:jc w:val="both"/>
        <w:rPr>
          <w:rFonts w:eastAsia="Arial" w:cstheme="minorHAnsi"/>
          <w:sz w:val="24"/>
          <w:szCs w:val="24"/>
          <w:lang w:val="ru-RU" w:eastAsia="ru-RU" w:bidi="ru-RU"/>
        </w:rPr>
      </w:pPr>
      <w:r w:rsidRPr="00D35D7E">
        <w:rPr>
          <w:rFonts w:eastAsia="Arial" w:cstheme="minorHAnsi"/>
          <w:sz w:val="24"/>
          <w:szCs w:val="24"/>
          <w:lang w:val="ru-RU" w:eastAsia="ru-RU" w:bidi="ru-RU"/>
        </w:rPr>
        <w:t>По стажу работы распределение работников выглядит следующим образом:</w:t>
      </w:r>
    </w:p>
    <w:tbl>
      <w:tblPr>
        <w:tblpPr w:leftFromText="180" w:rightFromText="180" w:vertAnchor="text" w:horzAnchor="margin" w:tblpXSpec="center" w:tblpY="10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77"/>
        <w:gridCol w:w="675"/>
        <w:gridCol w:w="849"/>
        <w:gridCol w:w="851"/>
        <w:gridCol w:w="567"/>
        <w:gridCol w:w="708"/>
        <w:gridCol w:w="671"/>
        <w:gridCol w:w="709"/>
        <w:gridCol w:w="850"/>
        <w:gridCol w:w="851"/>
        <w:gridCol w:w="709"/>
      </w:tblGrid>
      <w:tr w:rsidR="007F0289" w:rsidRPr="00D35D7E" w:rsidTr="00532BDD">
        <w:trPr>
          <w:trHeight w:val="222"/>
        </w:trPr>
        <w:tc>
          <w:tcPr>
            <w:tcW w:w="1843" w:type="dxa"/>
            <w:vMerge w:val="restart"/>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 xml:space="preserve">работники </w:t>
            </w:r>
          </w:p>
        </w:tc>
        <w:tc>
          <w:tcPr>
            <w:tcW w:w="777" w:type="dxa"/>
            <w:vMerge w:val="restart"/>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всего</w:t>
            </w:r>
          </w:p>
        </w:tc>
        <w:tc>
          <w:tcPr>
            <w:tcW w:w="2375" w:type="dxa"/>
            <w:gridSpan w:val="3"/>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общий стаж</w:t>
            </w:r>
          </w:p>
        </w:tc>
        <w:tc>
          <w:tcPr>
            <w:tcW w:w="4356" w:type="dxa"/>
            <w:gridSpan w:val="6"/>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педагогический стаж</w:t>
            </w:r>
          </w:p>
        </w:tc>
        <w:tc>
          <w:tcPr>
            <w:tcW w:w="709" w:type="dxa"/>
            <w:vMerge w:val="restart"/>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 xml:space="preserve">не имеют  </w:t>
            </w:r>
            <w:proofErr w:type="spellStart"/>
            <w:r w:rsidRPr="00D35D7E">
              <w:rPr>
                <w:rFonts w:eastAsia="Arial" w:cstheme="minorHAnsi"/>
                <w:sz w:val="24"/>
                <w:szCs w:val="24"/>
                <w:lang w:val="ru-RU" w:eastAsia="ru-RU" w:bidi="ru-RU"/>
              </w:rPr>
              <w:t>пед</w:t>
            </w:r>
            <w:proofErr w:type="spellEnd"/>
            <w:r w:rsidRPr="00D35D7E">
              <w:rPr>
                <w:rFonts w:eastAsia="Arial" w:cstheme="minorHAnsi"/>
                <w:sz w:val="24"/>
                <w:szCs w:val="24"/>
                <w:lang w:val="ru-RU" w:eastAsia="ru-RU" w:bidi="ru-RU"/>
              </w:rPr>
              <w:t xml:space="preserve">. стажа </w:t>
            </w:r>
          </w:p>
        </w:tc>
      </w:tr>
      <w:tr w:rsidR="007F0289" w:rsidRPr="00D35D7E" w:rsidTr="00532BDD">
        <w:trPr>
          <w:trHeight w:val="22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F0289" w:rsidRPr="00D35D7E" w:rsidRDefault="007F0289" w:rsidP="00532BDD">
            <w:pPr>
              <w:jc w:val="both"/>
              <w:rPr>
                <w:rFonts w:cstheme="minorHAnsi"/>
                <w:sz w:val="24"/>
                <w:szCs w:val="24"/>
                <w:lang w:val="ru-RU" w:bidi="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7F0289" w:rsidRPr="00D35D7E" w:rsidRDefault="007F0289" w:rsidP="00532BDD">
            <w:pPr>
              <w:jc w:val="both"/>
              <w:rPr>
                <w:rFonts w:cstheme="minorHAnsi"/>
                <w:sz w:val="24"/>
                <w:szCs w:val="24"/>
                <w:lang w:val="ru-RU" w:bidi="ru-RU"/>
              </w:rPr>
            </w:pPr>
          </w:p>
        </w:tc>
        <w:tc>
          <w:tcPr>
            <w:tcW w:w="675"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до 10</w:t>
            </w:r>
          </w:p>
        </w:tc>
        <w:tc>
          <w:tcPr>
            <w:tcW w:w="849"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от 10 до 20</w:t>
            </w:r>
          </w:p>
        </w:tc>
        <w:tc>
          <w:tcPr>
            <w:tcW w:w="851"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20 и более</w:t>
            </w:r>
          </w:p>
        </w:tc>
        <w:tc>
          <w:tcPr>
            <w:tcW w:w="567"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до 3</w:t>
            </w:r>
          </w:p>
        </w:tc>
        <w:tc>
          <w:tcPr>
            <w:tcW w:w="708"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от 3 до 5</w:t>
            </w:r>
          </w:p>
        </w:tc>
        <w:tc>
          <w:tcPr>
            <w:tcW w:w="671"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от 5 до 10</w:t>
            </w:r>
          </w:p>
        </w:tc>
        <w:tc>
          <w:tcPr>
            <w:tcW w:w="709"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от 10 до 15</w:t>
            </w:r>
          </w:p>
        </w:tc>
        <w:tc>
          <w:tcPr>
            <w:tcW w:w="850"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от 15</w:t>
            </w:r>
          </w:p>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до 20</w:t>
            </w:r>
          </w:p>
        </w:tc>
        <w:tc>
          <w:tcPr>
            <w:tcW w:w="851"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20 и более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F0289" w:rsidRPr="00D35D7E" w:rsidRDefault="007F0289" w:rsidP="00532BDD">
            <w:pPr>
              <w:jc w:val="both"/>
              <w:rPr>
                <w:rFonts w:cstheme="minorHAnsi"/>
                <w:sz w:val="24"/>
                <w:szCs w:val="24"/>
                <w:lang w:val="ru-RU" w:bidi="ru-RU"/>
              </w:rPr>
            </w:pPr>
          </w:p>
        </w:tc>
      </w:tr>
      <w:tr w:rsidR="007F0289" w:rsidRPr="00D35D7E" w:rsidTr="00532BDD">
        <w:trPr>
          <w:trHeight w:val="227"/>
        </w:trPr>
        <w:tc>
          <w:tcPr>
            <w:tcW w:w="1843" w:type="dxa"/>
            <w:tcBorders>
              <w:top w:val="single" w:sz="4" w:space="0" w:color="auto"/>
              <w:left w:val="single" w:sz="4" w:space="0" w:color="auto"/>
              <w:bottom w:val="single" w:sz="4" w:space="0" w:color="auto"/>
              <w:right w:val="single" w:sz="4" w:space="0" w:color="auto"/>
            </w:tcBorders>
            <w:vAlign w:val="center"/>
          </w:tcPr>
          <w:p w:rsidR="007F0289" w:rsidRPr="00D35D7E" w:rsidRDefault="007F0289" w:rsidP="00532BDD">
            <w:pPr>
              <w:jc w:val="both"/>
              <w:rPr>
                <w:rFonts w:cstheme="minorHAnsi"/>
                <w:sz w:val="24"/>
                <w:szCs w:val="24"/>
                <w:lang w:val="ru-RU" w:bidi="ru-RU"/>
              </w:rPr>
            </w:pPr>
          </w:p>
        </w:tc>
        <w:tc>
          <w:tcPr>
            <w:tcW w:w="777" w:type="dxa"/>
            <w:tcBorders>
              <w:top w:val="single" w:sz="4" w:space="0" w:color="auto"/>
              <w:left w:val="single" w:sz="4" w:space="0" w:color="auto"/>
              <w:bottom w:val="single" w:sz="4" w:space="0" w:color="auto"/>
              <w:right w:val="single" w:sz="4" w:space="0" w:color="auto"/>
            </w:tcBorders>
            <w:vAlign w:val="center"/>
          </w:tcPr>
          <w:p w:rsidR="007F0289" w:rsidRPr="00D35D7E" w:rsidRDefault="007F0289" w:rsidP="00532BDD">
            <w:pPr>
              <w:jc w:val="both"/>
              <w:rPr>
                <w:rFonts w:cstheme="minorHAnsi"/>
                <w:sz w:val="24"/>
                <w:szCs w:val="24"/>
                <w:lang w:val="ru-RU" w:bidi="ru-RU"/>
              </w:rPr>
            </w:pPr>
          </w:p>
        </w:tc>
        <w:tc>
          <w:tcPr>
            <w:tcW w:w="675"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849"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851"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567"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708"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671"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709"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850"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851"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709" w:type="dxa"/>
            <w:tcBorders>
              <w:top w:val="single" w:sz="4" w:space="0" w:color="auto"/>
              <w:left w:val="single" w:sz="4" w:space="0" w:color="auto"/>
              <w:bottom w:val="single" w:sz="4" w:space="0" w:color="auto"/>
              <w:right w:val="single" w:sz="4" w:space="0" w:color="auto"/>
            </w:tcBorders>
            <w:vAlign w:val="center"/>
          </w:tcPr>
          <w:p w:rsidR="007F0289" w:rsidRPr="00D35D7E" w:rsidRDefault="007F0289" w:rsidP="00532BDD">
            <w:pPr>
              <w:jc w:val="both"/>
              <w:rPr>
                <w:rFonts w:cstheme="minorHAnsi"/>
                <w:sz w:val="24"/>
                <w:szCs w:val="24"/>
                <w:lang w:val="ru-RU" w:bidi="ru-RU"/>
              </w:rPr>
            </w:pPr>
          </w:p>
        </w:tc>
      </w:tr>
      <w:tr w:rsidR="007F0289" w:rsidRPr="00D35D7E" w:rsidTr="00532BDD">
        <w:trPr>
          <w:trHeight w:val="235"/>
        </w:trPr>
        <w:tc>
          <w:tcPr>
            <w:tcW w:w="1843"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 xml:space="preserve">руководящие </w:t>
            </w:r>
          </w:p>
        </w:tc>
        <w:tc>
          <w:tcPr>
            <w:tcW w:w="777"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1</w:t>
            </w:r>
          </w:p>
        </w:tc>
        <w:tc>
          <w:tcPr>
            <w:tcW w:w="675"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1</w:t>
            </w:r>
          </w:p>
        </w:tc>
        <w:tc>
          <w:tcPr>
            <w:tcW w:w="849"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7F0289" w:rsidRPr="00D35D7E" w:rsidRDefault="007F0289" w:rsidP="00532BDD">
            <w:pPr>
              <w:jc w:val="both"/>
              <w:rPr>
                <w:rFonts w:eastAsia="Arial" w:cstheme="minorHAnsi"/>
                <w:sz w:val="24"/>
                <w:szCs w:val="24"/>
                <w:lang w:val="ru-RU"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7F0289" w:rsidRPr="00D35D7E" w:rsidRDefault="007F0289" w:rsidP="00532BDD">
            <w:pPr>
              <w:jc w:val="both"/>
              <w:rPr>
                <w:rFonts w:eastAsia="Arial" w:cstheme="minorHAnsi"/>
                <w:sz w:val="24"/>
                <w:szCs w:val="24"/>
                <w:lang w:val="ru-RU" w:eastAsia="ru-RU" w:bidi="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F0289" w:rsidRPr="00D35D7E" w:rsidRDefault="007F0289" w:rsidP="00532BDD">
            <w:pPr>
              <w:jc w:val="both"/>
              <w:rPr>
                <w:rFonts w:eastAsia="Arial" w:cstheme="minorHAnsi"/>
                <w:sz w:val="24"/>
                <w:szCs w:val="24"/>
                <w:lang w:val="ru-RU" w:eastAsia="ru-RU" w:bidi="ru-RU"/>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7F0289" w:rsidRPr="00D35D7E" w:rsidRDefault="007F0289" w:rsidP="00532BDD">
            <w:pPr>
              <w:jc w:val="both"/>
              <w:rPr>
                <w:rFonts w:eastAsia="Arial" w:cstheme="minorHAnsi"/>
                <w:sz w:val="24"/>
                <w:szCs w:val="24"/>
                <w:lang w:val="ru-RU" w:eastAsia="ru-RU" w:bidi="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F0289" w:rsidRPr="00D35D7E" w:rsidRDefault="007F0289" w:rsidP="00532BDD">
            <w:pPr>
              <w:jc w:val="both"/>
              <w:rPr>
                <w:rFonts w:eastAsia="Arial" w:cstheme="minorHAnsi"/>
                <w:sz w:val="24"/>
                <w:szCs w:val="24"/>
                <w:lang w:val="ru-RU" w:eastAsia="ru-RU"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F0289" w:rsidRPr="00D35D7E" w:rsidRDefault="007F0289" w:rsidP="00532BDD">
            <w:pPr>
              <w:jc w:val="both"/>
              <w:rPr>
                <w:rFonts w:eastAsia="Arial" w:cstheme="minorHAnsi"/>
                <w:sz w:val="24"/>
                <w:szCs w:val="24"/>
                <w:lang w:val="ru-RU" w:eastAsia="ru-RU" w:bidi="ru-RU"/>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1</w:t>
            </w:r>
          </w:p>
        </w:tc>
        <w:tc>
          <w:tcPr>
            <w:tcW w:w="709"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r>
      <w:tr w:rsidR="007F0289" w:rsidRPr="00D35D7E" w:rsidTr="00532BDD">
        <w:tc>
          <w:tcPr>
            <w:tcW w:w="1843"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педагогические</w:t>
            </w:r>
          </w:p>
        </w:tc>
        <w:tc>
          <w:tcPr>
            <w:tcW w:w="777"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6</w:t>
            </w:r>
          </w:p>
        </w:tc>
        <w:tc>
          <w:tcPr>
            <w:tcW w:w="675"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1</w:t>
            </w:r>
          </w:p>
        </w:tc>
        <w:tc>
          <w:tcPr>
            <w:tcW w:w="849"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1</w:t>
            </w:r>
          </w:p>
        </w:tc>
        <w:tc>
          <w:tcPr>
            <w:tcW w:w="851"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4</w:t>
            </w:r>
          </w:p>
        </w:tc>
        <w:tc>
          <w:tcPr>
            <w:tcW w:w="567"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0</w:t>
            </w:r>
          </w:p>
        </w:tc>
        <w:tc>
          <w:tcPr>
            <w:tcW w:w="708"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0</w:t>
            </w:r>
          </w:p>
        </w:tc>
        <w:tc>
          <w:tcPr>
            <w:tcW w:w="671"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1</w:t>
            </w:r>
          </w:p>
        </w:tc>
        <w:tc>
          <w:tcPr>
            <w:tcW w:w="709"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1</w:t>
            </w:r>
          </w:p>
        </w:tc>
        <w:tc>
          <w:tcPr>
            <w:tcW w:w="850"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c>
          <w:tcPr>
            <w:tcW w:w="851" w:type="dxa"/>
            <w:tcBorders>
              <w:top w:val="single" w:sz="4" w:space="0" w:color="auto"/>
              <w:left w:val="single" w:sz="4" w:space="0" w:color="auto"/>
              <w:bottom w:val="single" w:sz="4" w:space="0" w:color="auto"/>
              <w:right w:val="single" w:sz="4" w:space="0" w:color="auto"/>
            </w:tcBorders>
            <w:hideMark/>
          </w:tcPr>
          <w:p w:rsidR="007F0289" w:rsidRPr="00D35D7E" w:rsidRDefault="007F0289" w:rsidP="00532BDD">
            <w:pPr>
              <w:jc w:val="both"/>
              <w:rPr>
                <w:rFonts w:eastAsia="Arial" w:cstheme="minorHAnsi"/>
                <w:sz w:val="24"/>
                <w:szCs w:val="24"/>
                <w:lang w:val="ru-RU" w:eastAsia="ru-RU" w:bidi="ru-RU"/>
              </w:rPr>
            </w:pPr>
            <w:r w:rsidRPr="00D35D7E">
              <w:rPr>
                <w:rFonts w:eastAsia="Arial" w:cstheme="minorHAnsi"/>
                <w:sz w:val="24"/>
                <w:szCs w:val="24"/>
                <w:lang w:val="ru-RU" w:eastAsia="ru-RU" w:bidi="ru-RU"/>
              </w:rPr>
              <w:t>4</w:t>
            </w:r>
          </w:p>
        </w:tc>
        <w:tc>
          <w:tcPr>
            <w:tcW w:w="709" w:type="dxa"/>
            <w:tcBorders>
              <w:top w:val="single" w:sz="4" w:space="0" w:color="auto"/>
              <w:left w:val="single" w:sz="4" w:space="0" w:color="auto"/>
              <w:bottom w:val="single" w:sz="4" w:space="0" w:color="auto"/>
              <w:right w:val="single" w:sz="4" w:space="0" w:color="auto"/>
            </w:tcBorders>
          </w:tcPr>
          <w:p w:rsidR="007F0289" w:rsidRPr="00D35D7E" w:rsidRDefault="007F0289" w:rsidP="00532BDD">
            <w:pPr>
              <w:jc w:val="both"/>
              <w:rPr>
                <w:rFonts w:eastAsia="Arial" w:cstheme="minorHAnsi"/>
                <w:sz w:val="24"/>
                <w:szCs w:val="24"/>
                <w:lang w:val="ru-RU" w:eastAsia="ru-RU" w:bidi="ru-RU"/>
              </w:rPr>
            </w:pPr>
          </w:p>
        </w:tc>
      </w:tr>
    </w:tbl>
    <w:p w:rsidR="007F0289" w:rsidRPr="00D35D7E" w:rsidRDefault="007F0289" w:rsidP="007F0289">
      <w:pPr>
        <w:pStyle w:val="a6"/>
        <w:widowControl w:val="0"/>
        <w:autoSpaceDE w:val="0"/>
        <w:autoSpaceDN w:val="0"/>
        <w:spacing w:before="0" w:beforeAutospacing="0" w:after="0"/>
        <w:jc w:val="both"/>
        <w:rPr>
          <w:rFonts w:eastAsia="Arial" w:cstheme="minorHAnsi"/>
          <w:sz w:val="24"/>
          <w:szCs w:val="24"/>
          <w:lang w:val="ru-RU" w:bidi="ru-RU"/>
        </w:rPr>
      </w:pPr>
    </w:p>
    <w:p w:rsidR="007F0289" w:rsidRPr="00D35D7E" w:rsidRDefault="007F0289" w:rsidP="007F0289">
      <w:pPr>
        <w:pStyle w:val="a6"/>
        <w:widowControl w:val="0"/>
        <w:autoSpaceDE w:val="0"/>
        <w:autoSpaceDN w:val="0"/>
        <w:spacing w:before="0" w:beforeAutospacing="0" w:after="0"/>
        <w:jc w:val="both"/>
        <w:rPr>
          <w:rFonts w:eastAsia="Arial" w:cstheme="minorHAnsi"/>
          <w:iCs/>
          <w:sz w:val="24"/>
          <w:szCs w:val="24"/>
          <w:lang w:val="ru-RU" w:bidi="ru-RU"/>
        </w:rPr>
      </w:pPr>
      <w:r w:rsidRPr="00D35D7E">
        <w:rPr>
          <w:rFonts w:eastAsia="Arial" w:cstheme="minorHAnsi"/>
          <w:sz w:val="24"/>
          <w:szCs w:val="24"/>
          <w:lang w:val="ru-RU" w:bidi="ru-RU"/>
        </w:rPr>
        <w:t>Показатель курсовой подготовки педагогических и руководящих работников школы  за 3 года - 100 %</w:t>
      </w:r>
    </w:p>
    <w:p w:rsidR="00AA638E" w:rsidRPr="00D35D7E" w:rsidRDefault="00AA638E">
      <w:pPr>
        <w:rPr>
          <w:rFonts w:cstheme="minorHAnsi"/>
          <w:color w:val="000000"/>
          <w:sz w:val="24"/>
          <w:szCs w:val="24"/>
          <w:lang w:val="ru-RU"/>
        </w:rPr>
      </w:pPr>
    </w:p>
    <w:p w:rsidR="00AA638E" w:rsidRPr="00D35D7E" w:rsidRDefault="008628FC">
      <w:pPr>
        <w:jc w:val="center"/>
        <w:rPr>
          <w:rFonts w:cstheme="minorHAnsi"/>
          <w:color w:val="000000"/>
          <w:sz w:val="24"/>
          <w:szCs w:val="24"/>
          <w:lang w:val="ru-RU"/>
        </w:rPr>
      </w:pPr>
      <w:r w:rsidRPr="00D35D7E">
        <w:rPr>
          <w:rFonts w:cstheme="minorHAnsi"/>
          <w:b/>
          <w:bCs/>
          <w:color w:val="000000"/>
          <w:sz w:val="24"/>
          <w:szCs w:val="24"/>
        </w:rPr>
        <w:t>VII</w:t>
      </w:r>
      <w:proofErr w:type="gramStart"/>
      <w:r w:rsidRPr="00D35D7E">
        <w:rPr>
          <w:rFonts w:cstheme="minorHAnsi"/>
          <w:b/>
          <w:bCs/>
          <w:color w:val="000000"/>
          <w:sz w:val="24"/>
          <w:szCs w:val="24"/>
          <w:lang w:val="ru-RU"/>
        </w:rPr>
        <w:t>.  Оценка</w:t>
      </w:r>
      <w:proofErr w:type="gramEnd"/>
      <w:r w:rsidRPr="00D35D7E">
        <w:rPr>
          <w:rFonts w:cstheme="minorHAnsi"/>
          <w:b/>
          <w:bCs/>
          <w:color w:val="000000"/>
          <w:sz w:val="24"/>
          <w:szCs w:val="24"/>
          <w:lang w:val="ru-RU"/>
        </w:rPr>
        <w:t xml:space="preserve"> качества учебно-методического и</w:t>
      </w:r>
      <w:r w:rsidRPr="00D35D7E">
        <w:rPr>
          <w:rFonts w:cstheme="minorHAnsi"/>
          <w:b/>
          <w:bCs/>
          <w:color w:val="000000"/>
          <w:sz w:val="24"/>
          <w:szCs w:val="24"/>
        </w:rPr>
        <w:t> </w:t>
      </w:r>
      <w:r w:rsidRPr="00D35D7E">
        <w:rPr>
          <w:rFonts w:cstheme="minorHAnsi"/>
          <w:b/>
          <w:bCs/>
          <w:color w:val="000000"/>
          <w:sz w:val="24"/>
          <w:szCs w:val="24"/>
          <w:lang w:val="ru-RU"/>
        </w:rPr>
        <w:t>библиотечно-информационного обеспечения</w:t>
      </w:r>
    </w:p>
    <w:p w:rsidR="00F93DC4" w:rsidRPr="00D35D7E" w:rsidRDefault="008628FC" w:rsidP="0016029D">
      <w:pPr>
        <w:widowControl w:val="0"/>
        <w:autoSpaceDE w:val="0"/>
        <w:autoSpaceDN w:val="0"/>
        <w:spacing w:before="0" w:beforeAutospacing="0" w:after="0"/>
        <w:jc w:val="both"/>
        <w:rPr>
          <w:rFonts w:cstheme="minorHAnsi"/>
          <w:color w:val="000000"/>
          <w:sz w:val="24"/>
          <w:szCs w:val="24"/>
          <w:lang w:val="ru-RU"/>
        </w:rPr>
      </w:pPr>
      <w:r w:rsidRPr="00D35D7E">
        <w:rPr>
          <w:rFonts w:cstheme="minorHAnsi"/>
          <w:color w:val="000000"/>
          <w:sz w:val="24"/>
          <w:szCs w:val="24"/>
          <w:lang w:val="ru-RU"/>
        </w:rPr>
        <w:t>Общая хар</w:t>
      </w:r>
      <w:r w:rsidR="00F93DC4" w:rsidRPr="00D35D7E">
        <w:rPr>
          <w:rFonts w:cstheme="minorHAnsi"/>
          <w:color w:val="000000"/>
          <w:sz w:val="24"/>
          <w:szCs w:val="24"/>
          <w:lang w:val="ru-RU"/>
        </w:rPr>
        <w:t>актеристика</w:t>
      </w:r>
    </w:p>
    <w:p w:rsidR="007F0289" w:rsidRPr="00D35D7E" w:rsidRDefault="007F0289" w:rsidP="0016029D">
      <w:pPr>
        <w:widowControl w:val="0"/>
        <w:autoSpaceDE w:val="0"/>
        <w:autoSpaceDN w:val="0"/>
        <w:spacing w:before="0" w:beforeAutospacing="0" w:after="0"/>
        <w:jc w:val="both"/>
        <w:rPr>
          <w:rFonts w:eastAsia="Arial" w:cstheme="minorHAnsi"/>
          <w:sz w:val="24"/>
          <w:szCs w:val="24"/>
          <w:lang w:val="ru-RU" w:bidi="ru-RU"/>
        </w:rPr>
      </w:pPr>
      <w:r w:rsidRPr="00D35D7E">
        <w:rPr>
          <w:rFonts w:eastAsia="Arial" w:cstheme="minorHAnsi"/>
          <w:iCs/>
          <w:sz w:val="24"/>
          <w:szCs w:val="24"/>
          <w:lang w:val="ru-RU" w:bidi="ru-RU"/>
        </w:rPr>
        <w:t>−</w:t>
      </w:r>
      <w:r w:rsidR="00EA071C">
        <w:rPr>
          <w:rFonts w:eastAsia="Arial" w:cstheme="minorHAnsi"/>
          <w:iCs/>
          <w:sz w:val="24"/>
          <w:szCs w:val="24"/>
          <w:lang w:val="ru-RU" w:bidi="ru-RU"/>
        </w:rPr>
        <w:t xml:space="preserve"> объем библиотечного фонда – 292</w:t>
      </w:r>
      <w:r w:rsidRPr="00D35D7E">
        <w:rPr>
          <w:rFonts w:eastAsia="Arial" w:cstheme="minorHAnsi"/>
          <w:iCs/>
          <w:sz w:val="24"/>
          <w:szCs w:val="24"/>
          <w:lang w:val="ru-RU" w:bidi="ru-RU"/>
        </w:rPr>
        <w:t xml:space="preserve"> единиц;</w:t>
      </w:r>
    </w:p>
    <w:p w:rsidR="007F0289" w:rsidRPr="00D35D7E" w:rsidRDefault="007F0289" w:rsidP="0016029D">
      <w:pPr>
        <w:widowControl w:val="0"/>
        <w:autoSpaceDE w:val="0"/>
        <w:autoSpaceDN w:val="0"/>
        <w:spacing w:after="0"/>
        <w:jc w:val="both"/>
        <w:rPr>
          <w:rFonts w:eastAsia="Arial" w:cstheme="minorHAnsi"/>
          <w:sz w:val="24"/>
          <w:szCs w:val="24"/>
          <w:lang w:val="ru-RU" w:bidi="ru-RU"/>
        </w:rPr>
      </w:pPr>
      <w:r w:rsidRPr="00D35D7E">
        <w:rPr>
          <w:rFonts w:eastAsia="Arial" w:cstheme="minorHAnsi"/>
          <w:iCs/>
          <w:sz w:val="24"/>
          <w:szCs w:val="24"/>
          <w:lang w:val="ru-RU" w:bidi="ru-RU"/>
        </w:rPr>
        <w:t>−</w:t>
      </w:r>
      <w:r w:rsidR="00F93DC4" w:rsidRPr="00D35D7E">
        <w:rPr>
          <w:rFonts w:eastAsia="Arial" w:cstheme="minorHAnsi"/>
          <w:iCs/>
          <w:sz w:val="24"/>
          <w:szCs w:val="24"/>
          <w:lang w:val="ru-RU" w:bidi="ru-RU"/>
        </w:rPr>
        <w:t xml:space="preserve"> обращаемость – </w:t>
      </w:r>
      <w:r w:rsidR="00620091" w:rsidRPr="00D35D7E">
        <w:rPr>
          <w:rFonts w:eastAsia="Arial" w:cstheme="minorHAnsi"/>
          <w:iCs/>
          <w:sz w:val="24"/>
          <w:szCs w:val="24"/>
          <w:lang w:val="ru-RU" w:bidi="ru-RU"/>
        </w:rPr>
        <w:t>148</w:t>
      </w:r>
      <w:r w:rsidRPr="00D35D7E">
        <w:rPr>
          <w:rFonts w:eastAsia="Arial" w:cstheme="minorHAnsi"/>
          <w:iCs/>
          <w:sz w:val="24"/>
          <w:szCs w:val="24"/>
          <w:lang w:val="ru-RU" w:bidi="ru-RU"/>
        </w:rPr>
        <w:t xml:space="preserve"> единиц в год;</w:t>
      </w:r>
    </w:p>
    <w:p w:rsidR="007F0289" w:rsidRPr="00D35D7E" w:rsidRDefault="007F0289" w:rsidP="0016029D">
      <w:pPr>
        <w:widowControl w:val="0"/>
        <w:autoSpaceDE w:val="0"/>
        <w:autoSpaceDN w:val="0"/>
        <w:spacing w:after="0"/>
        <w:jc w:val="both"/>
        <w:rPr>
          <w:rFonts w:eastAsia="Arial" w:cstheme="minorHAnsi"/>
          <w:sz w:val="24"/>
          <w:szCs w:val="24"/>
          <w:lang w:val="ru-RU" w:bidi="ru-RU"/>
        </w:rPr>
      </w:pPr>
      <w:r w:rsidRPr="00D35D7E">
        <w:rPr>
          <w:rFonts w:eastAsia="Arial" w:cstheme="minorHAnsi"/>
          <w:iCs/>
          <w:sz w:val="24"/>
          <w:szCs w:val="24"/>
          <w:lang w:val="ru-RU" w:bidi="ru-RU"/>
        </w:rPr>
        <w:t>−</w:t>
      </w:r>
      <w:r w:rsidR="00EA071C">
        <w:rPr>
          <w:rFonts w:eastAsia="Arial" w:cstheme="minorHAnsi"/>
          <w:iCs/>
          <w:sz w:val="24"/>
          <w:szCs w:val="24"/>
          <w:lang w:val="ru-RU" w:bidi="ru-RU"/>
        </w:rPr>
        <w:t xml:space="preserve"> объем учебного фонда – 292</w:t>
      </w:r>
      <w:r w:rsidRPr="00D35D7E">
        <w:rPr>
          <w:rFonts w:eastAsia="Arial" w:cstheme="minorHAnsi"/>
          <w:iCs/>
          <w:sz w:val="24"/>
          <w:szCs w:val="24"/>
          <w:lang w:val="ru-RU" w:bidi="ru-RU"/>
        </w:rPr>
        <w:t xml:space="preserve"> единиц.</w:t>
      </w:r>
    </w:p>
    <w:p w:rsidR="007F0289" w:rsidRPr="00D35D7E" w:rsidRDefault="007F0289" w:rsidP="0016029D">
      <w:pPr>
        <w:widowControl w:val="0"/>
        <w:autoSpaceDE w:val="0"/>
        <w:autoSpaceDN w:val="0"/>
        <w:spacing w:after="0"/>
        <w:jc w:val="both"/>
        <w:rPr>
          <w:rFonts w:eastAsia="Arial" w:cstheme="minorHAnsi"/>
          <w:sz w:val="24"/>
          <w:szCs w:val="24"/>
          <w:lang w:val="ru-RU" w:bidi="ru-RU"/>
        </w:rPr>
      </w:pPr>
      <w:r w:rsidRPr="00D35D7E">
        <w:rPr>
          <w:rFonts w:eastAsia="Arial" w:cstheme="minorHAnsi"/>
          <w:iCs/>
          <w:sz w:val="24"/>
          <w:szCs w:val="24"/>
          <w:lang w:val="ru-RU" w:bidi="ru-RU"/>
        </w:rPr>
        <w:t xml:space="preserve">Фонд библиотеки </w:t>
      </w:r>
      <w:r w:rsidR="00EA071C">
        <w:rPr>
          <w:rFonts w:eastAsia="Arial" w:cstheme="minorHAnsi"/>
          <w:iCs/>
          <w:sz w:val="24"/>
          <w:szCs w:val="24"/>
          <w:lang w:val="ru-RU" w:bidi="ru-RU"/>
        </w:rPr>
        <w:t>формируется за счет регионального</w:t>
      </w:r>
      <w:r w:rsidRPr="00D35D7E">
        <w:rPr>
          <w:rFonts w:eastAsia="Arial" w:cstheme="minorHAnsi"/>
          <w:iCs/>
          <w:sz w:val="24"/>
          <w:szCs w:val="24"/>
          <w:lang w:val="ru-RU" w:bidi="ru-RU"/>
        </w:rPr>
        <w:t xml:space="preserve"> бюджета.</w:t>
      </w:r>
    </w:p>
    <w:p w:rsidR="007F0289" w:rsidRPr="00D35D7E" w:rsidRDefault="007F0289" w:rsidP="007F0289">
      <w:pPr>
        <w:widowControl w:val="0"/>
        <w:autoSpaceDE w:val="0"/>
        <w:autoSpaceDN w:val="0"/>
        <w:spacing w:after="0"/>
        <w:jc w:val="both"/>
        <w:rPr>
          <w:rFonts w:eastAsia="Arial" w:cstheme="minorHAnsi"/>
          <w:sz w:val="24"/>
          <w:szCs w:val="24"/>
          <w:lang w:val="ru-RU" w:bidi="ru-RU"/>
        </w:rPr>
      </w:pPr>
      <w:r w:rsidRPr="00D35D7E">
        <w:rPr>
          <w:rFonts w:eastAsia="Arial" w:cstheme="minorHAnsi"/>
          <w:iCs/>
          <w:sz w:val="24"/>
          <w:szCs w:val="24"/>
          <w:lang w:val="ru-RU" w:bidi="ru-RU"/>
        </w:rPr>
        <w:t>Состав фонда и его использование:</w:t>
      </w:r>
    </w:p>
    <w:tbl>
      <w:tblPr>
        <w:tblW w:w="6140" w:type="dxa"/>
        <w:tblLayout w:type="fixed"/>
        <w:tblLook w:val="04A0" w:firstRow="1" w:lastRow="0" w:firstColumn="1" w:lastColumn="0" w:noHBand="0" w:noVBand="1"/>
      </w:tblPr>
      <w:tblGrid>
        <w:gridCol w:w="409"/>
        <w:gridCol w:w="2314"/>
        <w:gridCol w:w="1417"/>
        <w:gridCol w:w="2000"/>
      </w:tblGrid>
      <w:tr w:rsidR="007F0289" w:rsidRPr="0008284F" w:rsidTr="00532BDD">
        <w:tc>
          <w:tcPr>
            <w:tcW w:w="409" w:type="dxa"/>
            <w:tcBorders>
              <w:top w:val="single" w:sz="6" w:space="0" w:color="000000"/>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iCs/>
                <w:sz w:val="24"/>
                <w:szCs w:val="24"/>
                <w:lang w:bidi="ru-RU"/>
              </w:rPr>
              <w:t>№</w:t>
            </w:r>
          </w:p>
        </w:tc>
        <w:tc>
          <w:tcPr>
            <w:tcW w:w="2314" w:type="dxa"/>
            <w:tcBorders>
              <w:top w:val="single" w:sz="6" w:space="0" w:color="000000"/>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iCs/>
                <w:sz w:val="24"/>
                <w:szCs w:val="24"/>
                <w:lang w:bidi="ru-RU"/>
              </w:rPr>
              <w:t>Видлитературы</w:t>
            </w:r>
            <w:proofErr w:type="spellEnd"/>
          </w:p>
        </w:tc>
        <w:tc>
          <w:tcPr>
            <w:tcW w:w="1417" w:type="dxa"/>
            <w:tcBorders>
              <w:top w:val="single" w:sz="6" w:space="0" w:color="000000"/>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iCs/>
                <w:sz w:val="24"/>
                <w:szCs w:val="24"/>
                <w:shd w:val="clear" w:color="auto" w:fill="FFFFCC"/>
                <w:lang w:bidi="ru-RU"/>
              </w:rPr>
            </w:pPr>
            <w:proofErr w:type="spellStart"/>
            <w:r w:rsidRPr="00D35D7E">
              <w:rPr>
                <w:rFonts w:eastAsia="Arial" w:cstheme="minorHAnsi"/>
                <w:iCs/>
                <w:sz w:val="24"/>
                <w:szCs w:val="24"/>
                <w:lang w:bidi="ru-RU"/>
              </w:rPr>
              <w:t>Количествоединиц</w:t>
            </w:r>
            <w:proofErr w:type="spellEnd"/>
            <w:r w:rsidRPr="00D35D7E">
              <w:rPr>
                <w:rFonts w:eastAsia="Arial" w:cstheme="minorHAnsi"/>
                <w:iCs/>
                <w:sz w:val="24"/>
                <w:szCs w:val="24"/>
                <w:lang w:bidi="ru-RU"/>
              </w:rPr>
              <w:t> </w:t>
            </w:r>
            <w:r w:rsidRPr="00D35D7E">
              <w:rPr>
                <w:rFonts w:eastAsia="Arial" w:cstheme="minorHAnsi"/>
                <w:iCs/>
                <w:sz w:val="24"/>
                <w:szCs w:val="24"/>
                <w:shd w:val="clear" w:color="auto" w:fill="FFFFCC"/>
                <w:lang w:bidi="ru-RU"/>
              </w:rPr>
              <w:br/>
            </w:r>
            <w:r w:rsidRPr="00D35D7E">
              <w:rPr>
                <w:rFonts w:eastAsia="Arial" w:cstheme="minorHAnsi"/>
                <w:iCs/>
                <w:sz w:val="24"/>
                <w:szCs w:val="24"/>
                <w:lang w:bidi="ru-RU"/>
              </w:rPr>
              <w:t xml:space="preserve">в </w:t>
            </w:r>
            <w:proofErr w:type="spellStart"/>
            <w:r w:rsidRPr="00D35D7E">
              <w:rPr>
                <w:rFonts w:eastAsia="Arial" w:cstheme="minorHAnsi"/>
                <w:iCs/>
                <w:sz w:val="24"/>
                <w:szCs w:val="24"/>
                <w:lang w:bidi="ru-RU"/>
              </w:rPr>
              <w:t>фонде</w:t>
            </w:r>
            <w:proofErr w:type="spellEnd"/>
          </w:p>
        </w:tc>
        <w:tc>
          <w:tcPr>
            <w:tcW w:w="2000"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16029D" w:rsidRPr="00D35D7E" w:rsidRDefault="007F0289" w:rsidP="0016029D">
            <w:pPr>
              <w:widowControl w:val="0"/>
              <w:autoSpaceDE w:val="0"/>
              <w:autoSpaceDN w:val="0"/>
              <w:spacing w:before="0" w:beforeAutospacing="0" w:after="0"/>
              <w:jc w:val="both"/>
              <w:rPr>
                <w:rFonts w:eastAsia="Arial" w:cstheme="minorHAnsi"/>
                <w:iCs/>
                <w:sz w:val="24"/>
                <w:szCs w:val="24"/>
                <w:shd w:val="clear" w:color="auto" w:fill="FFFFCC"/>
                <w:lang w:val="ru-RU" w:bidi="ru-RU"/>
              </w:rPr>
            </w:pPr>
            <w:r w:rsidRPr="00D35D7E">
              <w:rPr>
                <w:rFonts w:eastAsia="Arial" w:cstheme="minorHAnsi"/>
                <w:iCs/>
                <w:sz w:val="24"/>
                <w:szCs w:val="24"/>
                <w:lang w:val="ru-RU" w:bidi="ru-RU"/>
              </w:rPr>
              <w:t>Сколько экземпляров</w:t>
            </w:r>
            <w:r w:rsidRPr="00D35D7E">
              <w:rPr>
                <w:rFonts w:eastAsia="Arial" w:cstheme="minorHAnsi"/>
                <w:iCs/>
                <w:sz w:val="24"/>
                <w:szCs w:val="24"/>
                <w:lang w:bidi="ru-RU"/>
              </w:rPr>
              <w:t> </w:t>
            </w:r>
          </w:p>
          <w:p w:rsidR="007F0289" w:rsidRPr="00D35D7E" w:rsidRDefault="007F0289" w:rsidP="0016029D">
            <w:pPr>
              <w:widowControl w:val="0"/>
              <w:autoSpaceDE w:val="0"/>
              <w:autoSpaceDN w:val="0"/>
              <w:spacing w:before="0" w:beforeAutospacing="0" w:after="0"/>
              <w:jc w:val="both"/>
              <w:rPr>
                <w:rFonts w:eastAsia="Arial" w:cstheme="minorHAnsi"/>
                <w:iCs/>
                <w:sz w:val="24"/>
                <w:szCs w:val="24"/>
                <w:shd w:val="clear" w:color="auto" w:fill="FFFFCC"/>
                <w:lang w:val="ru-RU" w:bidi="ru-RU"/>
              </w:rPr>
            </w:pPr>
            <w:r w:rsidRPr="00D35D7E">
              <w:rPr>
                <w:rFonts w:eastAsia="Arial" w:cstheme="minorHAnsi"/>
                <w:iCs/>
                <w:sz w:val="24"/>
                <w:szCs w:val="24"/>
                <w:lang w:val="ru-RU" w:bidi="ru-RU"/>
              </w:rPr>
              <w:t>выдавалось за год</w:t>
            </w:r>
          </w:p>
        </w:tc>
      </w:tr>
      <w:tr w:rsidR="007F0289" w:rsidRPr="00D35D7E" w:rsidTr="00532BDD">
        <w:tc>
          <w:tcPr>
            <w:tcW w:w="409"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iCs/>
                <w:sz w:val="24"/>
                <w:szCs w:val="24"/>
                <w:lang w:bidi="ru-RU"/>
              </w:rPr>
              <w:t>1</w:t>
            </w:r>
          </w:p>
        </w:tc>
        <w:tc>
          <w:tcPr>
            <w:tcW w:w="2314"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iCs/>
                <w:sz w:val="24"/>
                <w:szCs w:val="24"/>
                <w:lang w:bidi="ru-RU"/>
              </w:rPr>
              <w:t>Учебная</w:t>
            </w:r>
            <w:proofErr w:type="spellEnd"/>
          </w:p>
        </w:tc>
        <w:tc>
          <w:tcPr>
            <w:tcW w:w="1417" w:type="dxa"/>
            <w:tcBorders>
              <w:top w:val="nil"/>
              <w:left w:val="single" w:sz="6" w:space="0" w:color="000000"/>
              <w:bottom w:val="single" w:sz="6" w:space="0" w:color="000000"/>
              <w:right w:val="nil"/>
            </w:tcBorders>
            <w:tcMar>
              <w:top w:w="90" w:type="dxa"/>
              <w:left w:w="90" w:type="dxa"/>
              <w:bottom w:w="90" w:type="dxa"/>
              <w:right w:w="90" w:type="dxa"/>
            </w:tcMar>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2</w:t>
            </w:r>
            <w:r w:rsidR="00EA071C">
              <w:rPr>
                <w:rFonts w:eastAsia="Arial" w:cstheme="minorHAnsi"/>
                <w:sz w:val="24"/>
                <w:szCs w:val="24"/>
                <w:lang w:val="ru-RU" w:bidi="ru-RU"/>
              </w:rPr>
              <w:t>92</w:t>
            </w:r>
          </w:p>
        </w:tc>
        <w:tc>
          <w:tcPr>
            <w:tcW w:w="2000" w:type="dxa"/>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7F0289" w:rsidRPr="00EA071C" w:rsidRDefault="00EA071C" w:rsidP="00620091">
            <w:pPr>
              <w:widowControl w:val="0"/>
              <w:autoSpaceDE w:val="0"/>
              <w:autoSpaceDN w:val="0"/>
              <w:spacing w:after="0"/>
              <w:jc w:val="both"/>
              <w:rPr>
                <w:rFonts w:eastAsia="Arial" w:cstheme="minorHAnsi"/>
                <w:sz w:val="24"/>
                <w:szCs w:val="24"/>
                <w:lang w:val="ru-RU" w:bidi="ru-RU"/>
              </w:rPr>
            </w:pPr>
            <w:r>
              <w:rPr>
                <w:rFonts w:eastAsia="Arial" w:cstheme="minorHAnsi"/>
                <w:sz w:val="24"/>
                <w:szCs w:val="24"/>
                <w:lang w:val="ru-RU" w:bidi="ru-RU"/>
              </w:rPr>
              <w:t>148</w:t>
            </w:r>
          </w:p>
        </w:tc>
      </w:tr>
      <w:tr w:rsidR="007F0289" w:rsidRPr="00D35D7E" w:rsidTr="00532BDD">
        <w:tc>
          <w:tcPr>
            <w:tcW w:w="409"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iCs/>
                <w:sz w:val="24"/>
                <w:szCs w:val="24"/>
                <w:lang w:bidi="ru-RU"/>
              </w:rPr>
              <w:lastRenderedPageBreak/>
              <w:t>2</w:t>
            </w:r>
          </w:p>
        </w:tc>
        <w:tc>
          <w:tcPr>
            <w:tcW w:w="2314"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iCs/>
                <w:sz w:val="24"/>
                <w:szCs w:val="24"/>
                <w:lang w:bidi="ru-RU"/>
              </w:rPr>
              <w:t>Педагогическая</w:t>
            </w:r>
            <w:proofErr w:type="spellEnd"/>
          </w:p>
        </w:tc>
        <w:tc>
          <w:tcPr>
            <w:tcW w:w="1417"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c>
          <w:tcPr>
            <w:tcW w:w="2000" w:type="dxa"/>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r>
      <w:tr w:rsidR="007F0289" w:rsidRPr="00D35D7E" w:rsidTr="00532BDD">
        <w:tc>
          <w:tcPr>
            <w:tcW w:w="409"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iCs/>
                <w:sz w:val="24"/>
                <w:szCs w:val="24"/>
                <w:lang w:bidi="ru-RU"/>
              </w:rPr>
              <w:t>3</w:t>
            </w:r>
          </w:p>
        </w:tc>
        <w:tc>
          <w:tcPr>
            <w:tcW w:w="2314"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iCs/>
                <w:sz w:val="24"/>
                <w:szCs w:val="24"/>
                <w:lang w:bidi="ru-RU"/>
              </w:rPr>
              <w:t>Художественная</w:t>
            </w:r>
            <w:proofErr w:type="spellEnd"/>
          </w:p>
        </w:tc>
        <w:tc>
          <w:tcPr>
            <w:tcW w:w="1417"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c>
          <w:tcPr>
            <w:tcW w:w="2000" w:type="dxa"/>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r>
      <w:tr w:rsidR="007F0289" w:rsidRPr="00D35D7E" w:rsidTr="00532BDD">
        <w:tc>
          <w:tcPr>
            <w:tcW w:w="409"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iCs/>
                <w:sz w:val="24"/>
                <w:szCs w:val="24"/>
                <w:lang w:bidi="ru-RU"/>
              </w:rPr>
              <w:t>4</w:t>
            </w:r>
          </w:p>
        </w:tc>
        <w:tc>
          <w:tcPr>
            <w:tcW w:w="2314"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iCs/>
                <w:sz w:val="24"/>
                <w:szCs w:val="24"/>
                <w:lang w:bidi="ru-RU"/>
              </w:rPr>
              <w:t>Справочная</w:t>
            </w:r>
            <w:proofErr w:type="spellEnd"/>
          </w:p>
        </w:tc>
        <w:tc>
          <w:tcPr>
            <w:tcW w:w="1417"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c>
          <w:tcPr>
            <w:tcW w:w="2000" w:type="dxa"/>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r>
      <w:tr w:rsidR="007F0289" w:rsidRPr="00D35D7E" w:rsidTr="00532BDD">
        <w:tc>
          <w:tcPr>
            <w:tcW w:w="409"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iCs/>
                <w:sz w:val="24"/>
                <w:szCs w:val="24"/>
                <w:lang w:bidi="ru-RU"/>
              </w:rPr>
              <w:t>5</w:t>
            </w:r>
          </w:p>
        </w:tc>
        <w:tc>
          <w:tcPr>
            <w:tcW w:w="2314"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iCs/>
                <w:sz w:val="24"/>
                <w:szCs w:val="24"/>
                <w:lang w:bidi="ru-RU"/>
              </w:rPr>
              <w:t>Языковедение</w:t>
            </w:r>
            <w:proofErr w:type="spellEnd"/>
            <w:r w:rsidRPr="00D35D7E">
              <w:rPr>
                <w:rFonts w:eastAsia="Arial" w:cstheme="minorHAnsi"/>
                <w:iCs/>
                <w:sz w:val="24"/>
                <w:szCs w:val="24"/>
                <w:lang w:bidi="ru-RU"/>
              </w:rPr>
              <w:t xml:space="preserve">, </w:t>
            </w:r>
            <w:proofErr w:type="spellStart"/>
            <w:r w:rsidRPr="00D35D7E">
              <w:rPr>
                <w:rFonts w:eastAsia="Arial" w:cstheme="minorHAnsi"/>
                <w:iCs/>
                <w:sz w:val="24"/>
                <w:szCs w:val="24"/>
                <w:lang w:bidi="ru-RU"/>
              </w:rPr>
              <w:t>литературоведение</w:t>
            </w:r>
            <w:proofErr w:type="spellEnd"/>
          </w:p>
        </w:tc>
        <w:tc>
          <w:tcPr>
            <w:tcW w:w="1417"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c>
          <w:tcPr>
            <w:tcW w:w="2000" w:type="dxa"/>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r>
      <w:tr w:rsidR="007F0289" w:rsidRPr="00D35D7E" w:rsidTr="00532BDD">
        <w:tc>
          <w:tcPr>
            <w:tcW w:w="409"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iCs/>
                <w:sz w:val="24"/>
                <w:szCs w:val="24"/>
                <w:lang w:bidi="ru-RU"/>
              </w:rPr>
              <w:t>6</w:t>
            </w:r>
          </w:p>
        </w:tc>
        <w:tc>
          <w:tcPr>
            <w:tcW w:w="2314"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iCs/>
                <w:sz w:val="24"/>
                <w:szCs w:val="24"/>
                <w:lang w:bidi="ru-RU"/>
              </w:rPr>
              <w:t>Естественно-научная</w:t>
            </w:r>
            <w:proofErr w:type="spellEnd"/>
          </w:p>
        </w:tc>
        <w:tc>
          <w:tcPr>
            <w:tcW w:w="1417"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c>
          <w:tcPr>
            <w:tcW w:w="2000" w:type="dxa"/>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r>
      <w:tr w:rsidR="007F0289" w:rsidRPr="00D35D7E" w:rsidTr="00532BDD">
        <w:tc>
          <w:tcPr>
            <w:tcW w:w="409"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iCs/>
                <w:sz w:val="24"/>
                <w:szCs w:val="24"/>
                <w:lang w:bidi="ru-RU"/>
              </w:rPr>
              <w:t>7</w:t>
            </w:r>
          </w:p>
        </w:tc>
        <w:tc>
          <w:tcPr>
            <w:tcW w:w="2314"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iCs/>
                <w:sz w:val="24"/>
                <w:szCs w:val="24"/>
                <w:lang w:bidi="ru-RU"/>
              </w:rPr>
              <w:t>Техническая</w:t>
            </w:r>
            <w:proofErr w:type="spellEnd"/>
          </w:p>
        </w:tc>
        <w:tc>
          <w:tcPr>
            <w:tcW w:w="1417"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c>
          <w:tcPr>
            <w:tcW w:w="2000" w:type="dxa"/>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r>
      <w:tr w:rsidR="007F0289" w:rsidRPr="00D35D7E" w:rsidTr="00532BDD">
        <w:tc>
          <w:tcPr>
            <w:tcW w:w="409"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iCs/>
                <w:sz w:val="24"/>
                <w:szCs w:val="24"/>
                <w:lang w:bidi="ru-RU"/>
              </w:rPr>
              <w:t>8</w:t>
            </w:r>
          </w:p>
        </w:tc>
        <w:tc>
          <w:tcPr>
            <w:tcW w:w="2314"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proofErr w:type="spellStart"/>
            <w:r w:rsidRPr="00D35D7E">
              <w:rPr>
                <w:rFonts w:eastAsia="Arial" w:cstheme="minorHAnsi"/>
                <w:iCs/>
                <w:sz w:val="24"/>
                <w:szCs w:val="24"/>
                <w:lang w:bidi="ru-RU"/>
              </w:rPr>
              <w:t>Общественно-политическая</w:t>
            </w:r>
            <w:proofErr w:type="spellEnd"/>
          </w:p>
        </w:tc>
        <w:tc>
          <w:tcPr>
            <w:tcW w:w="1417" w:type="dxa"/>
            <w:tcBorders>
              <w:top w:val="nil"/>
              <w:left w:val="single" w:sz="6" w:space="0" w:color="000000"/>
              <w:bottom w:val="single" w:sz="6" w:space="0" w:color="000000"/>
              <w:right w:val="nil"/>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c>
          <w:tcPr>
            <w:tcW w:w="2000" w:type="dxa"/>
            <w:tcBorders>
              <w:top w:val="nil"/>
              <w:left w:val="single" w:sz="6" w:space="0" w:color="000000"/>
              <w:bottom w:val="single" w:sz="6" w:space="0" w:color="000000"/>
              <w:right w:val="single" w:sz="4" w:space="0" w:color="auto"/>
            </w:tcBorders>
            <w:tcMar>
              <w:top w:w="90" w:type="dxa"/>
              <w:left w:w="90" w:type="dxa"/>
              <w:bottom w:w="90" w:type="dxa"/>
              <w:right w:w="90" w:type="dxa"/>
            </w:tcMar>
            <w:hideMark/>
          </w:tcPr>
          <w:p w:rsidR="007F0289" w:rsidRPr="00D35D7E" w:rsidRDefault="007F0289" w:rsidP="00532BDD">
            <w:pPr>
              <w:widowControl w:val="0"/>
              <w:autoSpaceDE w:val="0"/>
              <w:autoSpaceDN w:val="0"/>
              <w:spacing w:after="0"/>
              <w:jc w:val="both"/>
              <w:rPr>
                <w:rFonts w:eastAsia="Arial" w:cstheme="minorHAnsi"/>
                <w:sz w:val="24"/>
                <w:szCs w:val="24"/>
                <w:lang w:bidi="ru-RU"/>
              </w:rPr>
            </w:pPr>
            <w:r w:rsidRPr="00D35D7E">
              <w:rPr>
                <w:rFonts w:eastAsia="Arial" w:cstheme="minorHAnsi"/>
                <w:sz w:val="24"/>
                <w:szCs w:val="24"/>
                <w:lang w:bidi="ru-RU"/>
              </w:rPr>
              <w:t>0</w:t>
            </w:r>
          </w:p>
        </w:tc>
      </w:tr>
      <w:tr w:rsidR="007F0289" w:rsidRPr="00D35D7E" w:rsidTr="00532BDD">
        <w:tc>
          <w:tcPr>
            <w:tcW w:w="409" w:type="dxa"/>
            <w:tcMar>
              <w:top w:w="90" w:type="dxa"/>
              <w:left w:w="90" w:type="dxa"/>
              <w:bottom w:w="90" w:type="dxa"/>
              <w:right w:w="90" w:type="dxa"/>
            </w:tcMar>
            <w:vAlign w:val="center"/>
          </w:tcPr>
          <w:p w:rsidR="007F0289" w:rsidRPr="00D35D7E" w:rsidRDefault="007F0289" w:rsidP="00532BDD">
            <w:pPr>
              <w:widowControl w:val="0"/>
              <w:autoSpaceDE w:val="0"/>
              <w:autoSpaceDN w:val="0"/>
              <w:spacing w:after="0"/>
              <w:jc w:val="both"/>
              <w:rPr>
                <w:rFonts w:eastAsia="Arial" w:cstheme="minorHAnsi"/>
                <w:sz w:val="24"/>
                <w:szCs w:val="24"/>
                <w:lang w:bidi="ru-RU"/>
              </w:rPr>
            </w:pPr>
          </w:p>
        </w:tc>
        <w:tc>
          <w:tcPr>
            <w:tcW w:w="2314" w:type="dxa"/>
            <w:tcMar>
              <w:top w:w="90" w:type="dxa"/>
              <w:left w:w="90" w:type="dxa"/>
              <w:bottom w:w="90" w:type="dxa"/>
              <w:right w:w="90" w:type="dxa"/>
            </w:tcMar>
            <w:vAlign w:val="center"/>
          </w:tcPr>
          <w:p w:rsidR="007F0289" w:rsidRPr="00D35D7E" w:rsidRDefault="007F0289" w:rsidP="00532BDD">
            <w:pPr>
              <w:widowControl w:val="0"/>
              <w:autoSpaceDE w:val="0"/>
              <w:autoSpaceDN w:val="0"/>
              <w:spacing w:after="0"/>
              <w:jc w:val="both"/>
              <w:rPr>
                <w:rFonts w:eastAsia="Arial" w:cstheme="minorHAnsi"/>
                <w:sz w:val="24"/>
                <w:szCs w:val="24"/>
                <w:lang w:bidi="ru-RU"/>
              </w:rPr>
            </w:pPr>
          </w:p>
        </w:tc>
        <w:tc>
          <w:tcPr>
            <w:tcW w:w="1417" w:type="dxa"/>
            <w:tcMar>
              <w:top w:w="90" w:type="dxa"/>
              <w:left w:w="90" w:type="dxa"/>
              <w:bottom w:w="90" w:type="dxa"/>
              <w:right w:w="90" w:type="dxa"/>
            </w:tcMar>
            <w:vAlign w:val="center"/>
          </w:tcPr>
          <w:p w:rsidR="007F0289" w:rsidRPr="00D35D7E" w:rsidRDefault="007F0289" w:rsidP="00532BDD">
            <w:pPr>
              <w:widowControl w:val="0"/>
              <w:autoSpaceDE w:val="0"/>
              <w:autoSpaceDN w:val="0"/>
              <w:spacing w:after="0"/>
              <w:jc w:val="both"/>
              <w:rPr>
                <w:rFonts w:eastAsia="Arial" w:cstheme="minorHAnsi"/>
                <w:sz w:val="24"/>
                <w:szCs w:val="24"/>
                <w:lang w:bidi="ru-RU"/>
              </w:rPr>
            </w:pPr>
          </w:p>
        </w:tc>
        <w:tc>
          <w:tcPr>
            <w:tcW w:w="2000" w:type="dxa"/>
            <w:tcBorders>
              <w:top w:val="nil"/>
              <w:left w:val="nil"/>
              <w:bottom w:val="nil"/>
              <w:right w:val="single" w:sz="4" w:space="0" w:color="auto"/>
            </w:tcBorders>
            <w:tcMar>
              <w:top w:w="90" w:type="dxa"/>
              <w:left w:w="90" w:type="dxa"/>
              <w:bottom w:w="90" w:type="dxa"/>
              <w:right w:w="90" w:type="dxa"/>
            </w:tcMar>
            <w:vAlign w:val="center"/>
          </w:tcPr>
          <w:p w:rsidR="007F0289" w:rsidRPr="00D35D7E" w:rsidRDefault="007F0289" w:rsidP="00532BDD">
            <w:pPr>
              <w:widowControl w:val="0"/>
              <w:autoSpaceDE w:val="0"/>
              <w:autoSpaceDN w:val="0"/>
              <w:spacing w:after="0"/>
              <w:jc w:val="both"/>
              <w:rPr>
                <w:rFonts w:eastAsia="Arial" w:cstheme="minorHAnsi"/>
                <w:sz w:val="24"/>
                <w:szCs w:val="24"/>
                <w:lang w:bidi="ru-RU"/>
              </w:rPr>
            </w:pPr>
          </w:p>
        </w:tc>
      </w:tr>
    </w:tbl>
    <w:p w:rsidR="007F0289" w:rsidRPr="00D35D7E" w:rsidRDefault="007F0289" w:rsidP="007F0289">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В библиотеке имеются электронные образовательные ресурсы – 66 дисков. Мультимедийные средства (презентации, электронные энциклопедии, дидактические материалы) – 20.</w:t>
      </w:r>
      <w:r w:rsidR="00EA071C" w:rsidRPr="00723CCA">
        <w:rPr>
          <w:rFonts w:hAnsi="Times New Roman" w:cs="Times New Roman"/>
          <w:color w:val="000000"/>
          <w:sz w:val="24"/>
          <w:szCs w:val="24"/>
          <w:lang w:val="ru-RU"/>
        </w:rPr>
        <w:t>Действует подключение к</w:t>
      </w:r>
      <w:r w:rsidR="00EA071C">
        <w:rPr>
          <w:rFonts w:hAnsi="Times New Roman" w:cs="Times New Roman"/>
          <w:color w:val="000000"/>
          <w:sz w:val="24"/>
          <w:szCs w:val="24"/>
        </w:rPr>
        <w:t> </w:t>
      </w:r>
      <w:r w:rsidR="00EA071C" w:rsidRPr="00723CCA">
        <w:rPr>
          <w:rFonts w:hAnsi="Times New Roman" w:cs="Times New Roman"/>
          <w:color w:val="000000"/>
          <w:sz w:val="24"/>
          <w:szCs w:val="24"/>
          <w:lang w:val="ru-RU"/>
        </w:rPr>
        <w:t>ресурсам ФГИС «Моя школа».</w:t>
      </w:r>
    </w:p>
    <w:p w:rsidR="007F0289" w:rsidRPr="00D35D7E" w:rsidRDefault="007F0289" w:rsidP="004F6942">
      <w:pPr>
        <w:widowControl w:val="0"/>
        <w:autoSpaceDE w:val="0"/>
        <w:autoSpaceDN w:val="0"/>
        <w:spacing w:after="0"/>
        <w:jc w:val="both"/>
        <w:rPr>
          <w:rFonts w:cstheme="minorHAnsi"/>
          <w:color w:val="000000"/>
          <w:sz w:val="24"/>
          <w:szCs w:val="24"/>
          <w:lang w:val="ru-RU"/>
        </w:rPr>
      </w:pPr>
      <w:r w:rsidRPr="00D35D7E">
        <w:rPr>
          <w:rFonts w:eastAsia="Arial" w:cstheme="minorHAnsi"/>
          <w:sz w:val="24"/>
          <w:szCs w:val="24"/>
          <w:lang w:val="ru-RU" w:bidi="ru-RU"/>
        </w:rPr>
        <w:t>Оснащенность библиотеки учебными пособиями  не достаточная. Отсутствует финансирование библиотеки на закупку периодических изданий и обновление фонда художественной литературы.</w:t>
      </w:r>
    </w:p>
    <w:p w:rsidR="007F0289" w:rsidRPr="00D35D7E" w:rsidRDefault="007F0289">
      <w:pPr>
        <w:rPr>
          <w:rFonts w:cstheme="minorHAnsi"/>
          <w:color w:val="000000"/>
          <w:sz w:val="24"/>
          <w:szCs w:val="24"/>
          <w:lang w:val="ru-RU"/>
        </w:rPr>
      </w:pP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Помимо официального сайта Школа регулярно ведет официальную страницу в</w:t>
      </w:r>
      <w:r w:rsidRPr="00D35D7E">
        <w:rPr>
          <w:rFonts w:cstheme="minorHAnsi"/>
          <w:color w:val="000000"/>
          <w:sz w:val="24"/>
          <w:szCs w:val="24"/>
        </w:rPr>
        <w:t> </w:t>
      </w:r>
      <w:r w:rsidRPr="00D35D7E">
        <w:rPr>
          <w:rFonts w:cstheme="minorHAnsi"/>
          <w:color w:val="000000"/>
          <w:sz w:val="24"/>
          <w:szCs w:val="24"/>
          <w:lang w:val="ru-RU"/>
        </w:rPr>
        <w:t xml:space="preserve">социальной сети </w:t>
      </w:r>
      <w:proofErr w:type="spellStart"/>
      <w:r w:rsidRPr="00D35D7E">
        <w:rPr>
          <w:rFonts w:cstheme="minorHAnsi"/>
          <w:color w:val="000000"/>
          <w:sz w:val="24"/>
          <w:szCs w:val="24"/>
          <w:lang w:val="ru-RU"/>
        </w:rPr>
        <w:t>ВКонтакте</w:t>
      </w:r>
      <w:proofErr w:type="spellEnd"/>
      <w:r w:rsidRPr="00D35D7E">
        <w:rPr>
          <w:rFonts w:cstheme="minorHAnsi"/>
          <w:color w:val="000000"/>
          <w:sz w:val="24"/>
          <w:szCs w:val="24"/>
          <w:lang w:val="ru-RU"/>
        </w:rPr>
        <w:t xml:space="preserve"> (</w:t>
      </w:r>
      <w:proofErr w:type="spellStart"/>
      <w:r w:rsidRPr="00D35D7E">
        <w:rPr>
          <w:rFonts w:cstheme="minorHAnsi"/>
          <w:color w:val="000000"/>
          <w:sz w:val="24"/>
          <w:szCs w:val="24"/>
          <w:lang w:val="ru-RU"/>
        </w:rPr>
        <w:t>госпаблик</w:t>
      </w:r>
      <w:proofErr w:type="spellEnd"/>
      <w:r w:rsidRPr="00D35D7E">
        <w:rPr>
          <w:rFonts w:cstheme="minorHAnsi"/>
          <w:color w:val="000000"/>
          <w:sz w:val="24"/>
          <w:szCs w:val="24"/>
          <w:lang w:val="ru-RU"/>
        </w:rPr>
        <w:t>)</w:t>
      </w:r>
      <w:r w:rsidRPr="00D35D7E">
        <w:rPr>
          <w:rFonts w:cstheme="minorHAnsi"/>
          <w:color w:val="000000"/>
          <w:sz w:val="24"/>
          <w:szCs w:val="24"/>
        </w:rPr>
        <w:t> </w:t>
      </w:r>
      <w:r w:rsidRPr="00D35D7E">
        <w:rPr>
          <w:rFonts w:cstheme="minorHAnsi"/>
          <w:color w:val="000000"/>
          <w:sz w:val="24"/>
          <w:szCs w:val="24"/>
          <w:lang w:val="ru-RU"/>
        </w:rPr>
        <w:t xml:space="preserve">— с 15.01.2023. Работа </w:t>
      </w:r>
      <w:proofErr w:type="spellStart"/>
      <w:r w:rsidRPr="00D35D7E">
        <w:rPr>
          <w:rFonts w:cstheme="minorHAnsi"/>
          <w:color w:val="000000"/>
          <w:sz w:val="24"/>
          <w:szCs w:val="24"/>
          <w:lang w:val="ru-RU"/>
        </w:rPr>
        <w:t>госпаблика</w:t>
      </w:r>
      <w:proofErr w:type="spellEnd"/>
      <w:r w:rsidRPr="00D35D7E">
        <w:rPr>
          <w:rFonts w:cstheme="minorHAnsi"/>
          <w:color w:val="000000"/>
          <w:sz w:val="24"/>
          <w:szCs w:val="24"/>
          <w:lang w:val="ru-RU"/>
        </w:rPr>
        <w:t xml:space="preserve"> регламентируется Федеральным законом от</w:t>
      </w:r>
      <w:r w:rsidRPr="00D35D7E">
        <w:rPr>
          <w:rFonts w:cstheme="minorHAnsi"/>
          <w:color w:val="000000"/>
          <w:sz w:val="24"/>
          <w:szCs w:val="24"/>
        </w:rPr>
        <w:t> </w:t>
      </w:r>
      <w:r w:rsidRPr="00D35D7E">
        <w:rPr>
          <w:rFonts w:cstheme="minorHAnsi"/>
          <w:color w:val="000000"/>
          <w:sz w:val="24"/>
          <w:szCs w:val="24"/>
          <w:lang w:val="ru-RU"/>
        </w:rPr>
        <w:t>09.02.2009 №</w:t>
      </w:r>
      <w:r w:rsidRPr="00D35D7E">
        <w:rPr>
          <w:rFonts w:cstheme="minorHAnsi"/>
          <w:color w:val="000000"/>
          <w:sz w:val="24"/>
          <w:szCs w:val="24"/>
        </w:rPr>
        <w:t> </w:t>
      </w:r>
      <w:r w:rsidRPr="00D35D7E">
        <w:rPr>
          <w:rFonts w:cstheme="minorHAnsi"/>
          <w:color w:val="000000"/>
          <w:sz w:val="24"/>
          <w:szCs w:val="24"/>
          <w:lang w:val="ru-RU"/>
        </w:rPr>
        <w:t>8-ФЗ, постановлением Правительства от</w:t>
      </w:r>
      <w:r w:rsidRPr="00D35D7E">
        <w:rPr>
          <w:rFonts w:cstheme="minorHAnsi"/>
          <w:color w:val="000000"/>
          <w:sz w:val="24"/>
          <w:szCs w:val="24"/>
        </w:rPr>
        <w:t> </w:t>
      </w:r>
      <w:r w:rsidRPr="00D35D7E">
        <w:rPr>
          <w:rFonts w:cstheme="minorHAnsi"/>
          <w:color w:val="000000"/>
          <w:sz w:val="24"/>
          <w:szCs w:val="24"/>
          <w:lang w:val="ru-RU"/>
        </w:rPr>
        <w:t>31.12.2022 №</w:t>
      </w:r>
      <w:r w:rsidRPr="00D35D7E">
        <w:rPr>
          <w:rFonts w:cstheme="minorHAnsi"/>
          <w:color w:val="000000"/>
          <w:sz w:val="24"/>
          <w:szCs w:val="24"/>
        </w:rPr>
        <w:t> </w:t>
      </w:r>
      <w:r w:rsidRPr="00D35D7E">
        <w:rPr>
          <w:rFonts w:cstheme="minorHAnsi"/>
          <w:color w:val="000000"/>
          <w:sz w:val="24"/>
          <w:szCs w:val="24"/>
          <w:lang w:val="ru-RU"/>
        </w:rPr>
        <w:t xml:space="preserve">2560, рекомендациями </w:t>
      </w:r>
      <w:proofErr w:type="spellStart"/>
      <w:r w:rsidRPr="00D35D7E">
        <w:rPr>
          <w:rFonts w:cstheme="minorHAnsi"/>
          <w:color w:val="000000"/>
          <w:sz w:val="24"/>
          <w:szCs w:val="24"/>
          <w:lang w:val="ru-RU"/>
        </w:rPr>
        <w:t>Минцифры</w:t>
      </w:r>
      <w:proofErr w:type="spellEnd"/>
      <w:r w:rsidRPr="00D35D7E">
        <w:rPr>
          <w:rFonts w:cstheme="minorHAnsi"/>
          <w:color w:val="000000"/>
          <w:sz w:val="24"/>
          <w:szCs w:val="24"/>
          <w:lang w:val="ru-RU"/>
        </w:rPr>
        <w:t xml:space="preserve"> и</w:t>
      </w:r>
      <w:r w:rsidRPr="00D35D7E">
        <w:rPr>
          <w:rFonts w:cstheme="minorHAnsi"/>
          <w:color w:val="000000"/>
          <w:sz w:val="24"/>
          <w:szCs w:val="24"/>
        </w:rPr>
        <w:t> </w:t>
      </w:r>
      <w:r w:rsidRPr="00D35D7E">
        <w:rPr>
          <w:rFonts w:cstheme="minorHAnsi"/>
          <w:color w:val="000000"/>
          <w:sz w:val="24"/>
          <w:szCs w:val="24"/>
          <w:lang w:val="ru-RU"/>
        </w:rPr>
        <w:t>локальными актами Школы.</w:t>
      </w: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В</w:t>
      </w:r>
      <w:r w:rsidRPr="00D35D7E">
        <w:rPr>
          <w:rFonts w:cstheme="minorHAnsi"/>
          <w:color w:val="000000"/>
          <w:sz w:val="24"/>
          <w:szCs w:val="24"/>
        </w:rPr>
        <w:t> </w:t>
      </w:r>
      <w:proofErr w:type="spellStart"/>
      <w:r w:rsidRPr="00D35D7E">
        <w:rPr>
          <w:rFonts w:cstheme="minorHAnsi"/>
          <w:color w:val="000000"/>
          <w:sz w:val="24"/>
          <w:szCs w:val="24"/>
          <w:lang w:val="ru-RU"/>
        </w:rPr>
        <w:t>госпаблике</w:t>
      </w:r>
      <w:proofErr w:type="spellEnd"/>
      <w:r w:rsidRPr="00D35D7E">
        <w:rPr>
          <w:rFonts w:cstheme="minorHAnsi"/>
          <w:color w:val="000000"/>
          <w:sz w:val="24"/>
          <w:szCs w:val="24"/>
          <w:lang w:val="ru-RU"/>
        </w:rPr>
        <w:t xml:space="preserve"> всегда присутствует информация:</w:t>
      </w:r>
    </w:p>
    <w:p w:rsidR="00AA638E" w:rsidRPr="00D35D7E" w:rsidRDefault="008628FC">
      <w:pPr>
        <w:numPr>
          <w:ilvl w:val="0"/>
          <w:numId w:val="16"/>
        </w:numPr>
        <w:ind w:left="780" w:right="180"/>
        <w:contextualSpacing/>
        <w:rPr>
          <w:rFonts w:cstheme="minorHAnsi"/>
          <w:color w:val="000000"/>
          <w:sz w:val="24"/>
          <w:szCs w:val="24"/>
        </w:rPr>
      </w:pPr>
      <w:proofErr w:type="spellStart"/>
      <w:r w:rsidRPr="00D35D7E">
        <w:rPr>
          <w:rFonts w:cstheme="minorHAnsi"/>
          <w:color w:val="000000"/>
          <w:sz w:val="24"/>
          <w:szCs w:val="24"/>
        </w:rPr>
        <w:t>наименованиеШколы</w:t>
      </w:r>
      <w:proofErr w:type="spellEnd"/>
      <w:r w:rsidRPr="00D35D7E">
        <w:rPr>
          <w:rFonts w:cstheme="minorHAnsi"/>
          <w:color w:val="000000"/>
          <w:sz w:val="24"/>
          <w:szCs w:val="24"/>
        </w:rPr>
        <w:t>;</w:t>
      </w:r>
    </w:p>
    <w:p w:rsidR="00AA638E" w:rsidRPr="00D35D7E" w:rsidRDefault="008628FC">
      <w:pPr>
        <w:numPr>
          <w:ilvl w:val="0"/>
          <w:numId w:val="16"/>
        </w:numPr>
        <w:ind w:left="780" w:right="180"/>
        <w:contextualSpacing/>
        <w:rPr>
          <w:rFonts w:cstheme="minorHAnsi"/>
          <w:color w:val="000000"/>
          <w:sz w:val="24"/>
          <w:szCs w:val="24"/>
          <w:lang w:val="ru-RU"/>
        </w:rPr>
      </w:pPr>
      <w:r w:rsidRPr="00D35D7E">
        <w:rPr>
          <w:rFonts w:cstheme="minorHAnsi"/>
          <w:color w:val="000000"/>
          <w:sz w:val="24"/>
          <w:szCs w:val="24"/>
          <w:lang w:val="ru-RU"/>
        </w:rPr>
        <w:t>почтовый адрес, адрес электронной почты и</w:t>
      </w:r>
      <w:r w:rsidRPr="00D35D7E">
        <w:rPr>
          <w:rFonts w:cstheme="minorHAnsi"/>
          <w:color w:val="000000"/>
          <w:sz w:val="24"/>
          <w:szCs w:val="24"/>
        </w:rPr>
        <w:t> </w:t>
      </w:r>
      <w:r w:rsidRPr="00D35D7E">
        <w:rPr>
          <w:rFonts w:cstheme="minorHAnsi"/>
          <w:color w:val="000000"/>
          <w:sz w:val="24"/>
          <w:szCs w:val="24"/>
          <w:lang w:val="ru-RU"/>
        </w:rPr>
        <w:t>номера телефонов справочных служб Школы;</w:t>
      </w:r>
    </w:p>
    <w:p w:rsidR="00AA638E" w:rsidRPr="00D35D7E" w:rsidRDefault="008628FC">
      <w:pPr>
        <w:numPr>
          <w:ilvl w:val="0"/>
          <w:numId w:val="16"/>
        </w:numPr>
        <w:ind w:left="780" w:right="180"/>
        <w:contextualSpacing/>
        <w:rPr>
          <w:rFonts w:cstheme="minorHAnsi"/>
          <w:color w:val="000000"/>
          <w:sz w:val="24"/>
          <w:szCs w:val="24"/>
          <w:lang w:val="ru-RU"/>
        </w:rPr>
      </w:pPr>
      <w:r w:rsidRPr="00D35D7E">
        <w:rPr>
          <w:rFonts w:cstheme="minorHAnsi"/>
          <w:color w:val="000000"/>
          <w:sz w:val="24"/>
          <w:szCs w:val="24"/>
          <w:lang w:val="ru-RU"/>
        </w:rPr>
        <w:t>информация об</w:t>
      </w:r>
      <w:r w:rsidRPr="00D35D7E">
        <w:rPr>
          <w:rFonts w:cstheme="minorHAnsi"/>
          <w:color w:val="000000"/>
          <w:sz w:val="24"/>
          <w:szCs w:val="24"/>
        </w:rPr>
        <w:t> </w:t>
      </w:r>
      <w:r w:rsidRPr="00D35D7E">
        <w:rPr>
          <w:rFonts w:cstheme="minorHAnsi"/>
          <w:color w:val="000000"/>
          <w:sz w:val="24"/>
          <w:szCs w:val="24"/>
          <w:lang w:val="ru-RU"/>
        </w:rPr>
        <w:t>официальном сайте Школы;</w:t>
      </w:r>
    </w:p>
    <w:p w:rsidR="00AA638E" w:rsidRPr="00D35D7E" w:rsidRDefault="008628FC">
      <w:pPr>
        <w:numPr>
          <w:ilvl w:val="0"/>
          <w:numId w:val="16"/>
        </w:numPr>
        <w:ind w:left="780" w:right="180"/>
        <w:rPr>
          <w:rFonts w:cstheme="minorHAnsi"/>
          <w:color w:val="000000"/>
          <w:sz w:val="24"/>
          <w:szCs w:val="24"/>
          <w:lang w:val="ru-RU"/>
        </w:rPr>
      </w:pPr>
      <w:r w:rsidRPr="00D35D7E">
        <w:rPr>
          <w:rFonts w:cstheme="minorHAnsi"/>
          <w:color w:val="000000"/>
          <w:sz w:val="24"/>
          <w:szCs w:val="24"/>
          <w:lang w:val="ru-RU"/>
        </w:rPr>
        <w:t>иная информацию о</w:t>
      </w:r>
      <w:r w:rsidRPr="00D35D7E">
        <w:rPr>
          <w:rFonts w:cstheme="minorHAnsi"/>
          <w:color w:val="000000"/>
          <w:sz w:val="24"/>
          <w:szCs w:val="24"/>
        </w:rPr>
        <w:t> </w:t>
      </w:r>
      <w:r w:rsidRPr="00D35D7E">
        <w:rPr>
          <w:rFonts w:cstheme="minorHAnsi"/>
          <w:color w:val="000000"/>
          <w:sz w:val="24"/>
          <w:szCs w:val="24"/>
          <w:lang w:val="ru-RU"/>
        </w:rPr>
        <w:t>Школе и</w:t>
      </w:r>
      <w:r w:rsidRPr="00D35D7E">
        <w:rPr>
          <w:rFonts w:cstheme="minorHAnsi"/>
          <w:color w:val="000000"/>
          <w:sz w:val="24"/>
          <w:szCs w:val="24"/>
        </w:rPr>
        <w:t> </w:t>
      </w:r>
      <w:r w:rsidRPr="00D35D7E">
        <w:rPr>
          <w:rFonts w:cstheme="minorHAnsi"/>
          <w:color w:val="000000"/>
          <w:sz w:val="24"/>
          <w:szCs w:val="24"/>
          <w:lang w:val="ru-RU"/>
        </w:rPr>
        <w:t>ее</w:t>
      </w:r>
      <w:r w:rsidRPr="00D35D7E">
        <w:rPr>
          <w:rFonts w:cstheme="minorHAnsi"/>
          <w:color w:val="000000"/>
          <w:sz w:val="24"/>
          <w:szCs w:val="24"/>
        </w:rPr>
        <w:t> </w:t>
      </w:r>
      <w:r w:rsidRPr="00D35D7E">
        <w:rPr>
          <w:rFonts w:cstheme="minorHAnsi"/>
          <w:color w:val="000000"/>
          <w:sz w:val="24"/>
          <w:szCs w:val="24"/>
          <w:lang w:val="ru-RU"/>
        </w:rPr>
        <w:t>деятельности.</w:t>
      </w:r>
    </w:p>
    <w:p w:rsidR="00AA638E" w:rsidRPr="00D35D7E" w:rsidRDefault="00AA638E">
      <w:pPr>
        <w:rPr>
          <w:rFonts w:cstheme="minorHAnsi"/>
          <w:color w:val="000000"/>
          <w:sz w:val="24"/>
          <w:szCs w:val="24"/>
          <w:lang w:val="ru-RU"/>
        </w:rPr>
      </w:pPr>
    </w:p>
    <w:p w:rsidR="00AA638E" w:rsidRPr="00D35D7E" w:rsidRDefault="008628FC">
      <w:pPr>
        <w:jc w:val="center"/>
        <w:rPr>
          <w:rFonts w:cstheme="minorHAnsi"/>
          <w:b/>
          <w:bCs/>
          <w:color w:val="000000"/>
          <w:sz w:val="24"/>
          <w:szCs w:val="24"/>
          <w:lang w:val="ru-RU"/>
        </w:rPr>
      </w:pPr>
      <w:r w:rsidRPr="00D35D7E">
        <w:rPr>
          <w:rFonts w:cstheme="minorHAnsi"/>
          <w:b/>
          <w:bCs/>
          <w:color w:val="000000"/>
          <w:sz w:val="24"/>
          <w:szCs w:val="24"/>
        </w:rPr>
        <w:t>VIII</w:t>
      </w:r>
      <w:proofErr w:type="gramStart"/>
      <w:r w:rsidRPr="00D35D7E">
        <w:rPr>
          <w:rFonts w:cstheme="minorHAnsi"/>
          <w:b/>
          <w:bCs/>
          <w:color w:val="000000"/>
          <w:sz w:val="24"/>
          <w:szCs w:val="24"/>
          <w:lang w:val="ru-RU"/>
        </w:rPr>
        <w:t>.  Оценка</w:t>
      </w:r>
      <w:proofErr w:type="gramEnd"/>
      <w:r w:rsidRPr="00D35D7E">
        <w:rPr>
          <w:rFonts w:cstheme="minorHAnsi"/>
          <w:b/>
          <w:bCs/>
          <w:color w:val="000000"/>
          <w:sz w:val="24"/>
          <w:szCs w:val="24"/>
          <w:lang w:val="ru-RU"/>
        </w:rPr>
        <w:t xml:space="preserve"> материально-технической базы</w:t>
      </w:r>
    </w:p>
    <w:p w:rsidR="00620091" w:rsidRPr="00D35D7E" w:rsidRDefault="00620091" w:rsidP="00620091">
      <w:pPr>
        <w:widowControl w:val="0"/>
        <w:autoSpaceDE w:val="0"/>
        <w:autoSpaceDN w:val="0"/>
        <w:spacing w:before="0" w:beforeAutospacing="0" w:after="0"/>
        <w:jc w:val="both"/>
        <w:rPr>
          <w:rFonts w:eastAsia="Arial" w:cstheme="minorHAnsi"/>
          <w:sz w:val="24"/>
          <w:szCs w:val="24"/>
          <w:lang w:val="ru-RU" w:bidi="ru-RU"/>
        </w:rPr>
      </w:pPr>
      <w:r w:rsidRPr="00D35D7E">
        <w:rPr>
          <w:rFonts w:eastAsia="Arial" w:cstheme="minorHAnsi"/>
          <w:iCs/>
          <w:sz w:val="24"/>
          <w:szCs w:val="24"/>
          <w:lang w:val="ru-RU" w:bidi="ru-RU"/>
        </w:rPr>
        <w:t xml:space="preserve">Материально-техническое обеспечение Школы позволяет реализовывать в полной мере образовательные программы. В Школе оборудованы 5 учебных классов- кабинетов, все оснащены современной мультимедийной техникой.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25"/>
        <w:gridCol w:w="2692"/>
        <w:gridCol w:w="2830"/>
      </w:tblGrid>
      <w:tr w:rsidR="00620091" w:rsidRPr="00D35D7E" w:rsidTr="004F6942">
        <w:tc>
          <w:tcPr>
            <w:tcW w:w="675" w:type="dxa"/>
          </w:tcPr>
          <w:p w:rsidR="00620091" w:rsidRPr="00D35D7E" w:rsidRDefault="00620091" w:rsidP="00532BDD">
            <w:pPr>
              <w:spacing w:after="0"/>
              <w:ind w:firstLine="360"/>
              <w:rPr>
                <w:rFonts w:eastAsia="Georgia" w:cstheme="minorHAnsi"/>
                <w:sz w:val="24"/>
                <w:szCs w:val="24"/>
                <w:lang w:bidi="en-US"/>
              </w:rPr>
            </w:pPr>
            <w:r w:rsidRPr="00D35D7E">
              <w:rPr>
                <w:rFonts w:eastAsia="Georgia" w:cstheme="minorHAnsi"/>
                <w:sz w:val="24"/>
                <w:szCs w:val="24"/>
                <w:lang w:bidi="en-US"/>
              </w:rPr>
              <w:t>№</w:t>
            </w:r>
            <w:r w:rsidRPr="00D35D7E">
              <w:rPr>
                <w:rFonts w:eastAsia="Georgia" w:cstheme="minorHAnsi"/>
                <w:sz w:val="24"/>
                <w:szCs w:val="24"/>
                <w:lang w:bidi="en-US"/>
              </w:rPr>
              <w:lastRenderedPageBreak/>
              <w:t xml:space="preserve"> п/п</w:t>
            </w:r>
          </w:p>
        </w:tc>
        <w:tc>
          <w:tcPr>
            <w:tcW w:w="3125" w:type="dxa"/>
          </w:tcPr>
          <w:p w:rsidR="00620091" w:rsidRPr="00D35D7E" w:rsidRDefault="00620091" w:rsidP="00532BDD">
            <w:pPr>
              <w:spacing w:after="0"/>
              <w:ind w:firstLine="360"/>
              <w:rPr>
                <w:rFonts w:eastAsia="Georgia" w:cstheme="minorHAnsi"/>
                <w:sz w:val="24"/>
                <w:szCs w:val="24"/>
                <w:lang w:bidi="en-US"/>
              </w:rPr>
            </w:pPr>
            <w:proofErr w:type="spellStart"/>
            <w:r w:rsidRPr="00D35D7E">
              <w:rPr>
                <w:rFonts w:eastAsia="Georgia" w:cstheme="minorHAnsi"/>
                <w:sz w:val="24"/>
                <w:szCs w:val="24"/>
                <w:lang w:bidi="en-US"/>
              </w:rPr>
              <w:lastRenderedPageBreak/>
              <w:t>Наименование</w:t>
            </w:r>
            <w:proofErr w:type="spellEnd"/>
          </w:p>
        </w:tc>
        <w:tc>
          <w:tcPr>
            <w:tcW w:w="2692" w:type="dxa"/>
          </w:tcPr>
          <w:p w:rsidR="00620091" w:rsidRPr="00D35D7E" w:rsidRDefault="00620091" w:rsidP="00532BDD">
            <w:pPr>
              <w:spacing w:after="0"/>
              <w:ind w:firstLine="360"/>
              <w:rPr>
                <w:rFonts w:eastAsia="Georgia" w:cstheme="minorHAnsi"/>
                <w:sz w:val="24"/>
                <w:szCs w:val="24"/>
                <w:lang w:bidi="en-US"/>
              </w:rPr>
            </w:pPr>
            <w:proofErr w:type="spellStart"/>
            <w:r w:rsidRPr="00D35D7E">
              <w:rPr>
                <w:rFonts w:eastAsia="Georgia" w:cstheme="minorHAnsi"/>
                <w:sz w:val="24"/>
                <w:szCs w:val="24"/>
                <w:lang w:bidi="en-US"/>
              </w:rPr>
              <w:t>Количество</w:t>
            </w:r>
            <w:proofErr w:type="spellEnd"/>
            <w:r w:rsidRPr="00D35D7E">
              <w:rPr>
                <w:rFonts w:eastAsia="Georgia" w:cstheme="minorHAnsi"/>
                <w:sz w:val="24"/>
                <w:szCs w:val="24"/>
                <w:lang w:bidi="en-US"/>
              </w:rPr>
              <w:t xml:space="preserve"> в </w:t>
            </w:r>
            <w:proofErr w:type="spellStart"/>
            <w:r w:rsidRPr="00D35D7E">
              <w:rPr>
                <w:rFonts w:eastAsia="Georgia" w:cstheme="minorHAnsi"/>
                <w:sz w:val="24"/>
                <w:szCs w:val="24"/>
                <w:lang w:bidi="en-US"/>
              </w:rPr>
              <w:lastRenderedPageBreak/>
              <w:t>наличии</w:t>
            </w:r>
            <w:proofErr w:type="spellEnd"/>
          </w:p>
        </w:tc>
        <w:tc>
          <w:tcPr>
            <w:tcW w:w="2830" w:type="dxa"/>
          </w:tcPr>
          <w:p w:rsidR="00620091" w:rsidRPr="00D35D7E" w:rsidRDefault="00620091" w:rsidP="00532BDD">
            <w:pPr>
              <w:spacing w:after="0"/>
              <w:ind w:firstLine="360"/>
              <w:rPr>
                <w:rFonts w:eastAsia="Georgia" w:cstheme="minorHAnsi"/>
                <w:sz w:val="24"/>
                <w:szCs w:val="24"/>
                <w:lang w:bidi="en-US"/>
              </w:rPr>
            </w:pPr>
            <w:proofErr w:type="spellStart"/>
            <w:r w:rsidRPr="00D35D7E">
              <w:rPr>
                <w:rFonts w:eastAsia="Georgia" w:cstheme="minorHAnsi"/>
                <w:sz w:val="24"/>
                <w:szCs w:val="24"/>
                <w:lang w:bidi="en-US"/>
              </w:rPr>
              <w:lastRenderedPageBreak/>
              <w:t>Обеспеченность</w:t>
            </w:r>
            <w:proofErr w:type="spellEnd"/>
            <w:r w:rsidRPr="00D35D7E">
              <w:rPr>
                <w:rFonts w:eastAsia="Georgia" w:cstheme="minorHAnsi"/>
                <w:sz w:val="24"/>
                <w:szCs w:val="24"/>
                <w:lang w:bidi="en-US"/>
              </w:rPr>
              <w:t>, %</w:t>
            </w:r>
          </w:p>
        </w:tc>
      </w:tr>
      <w:tr w:rsidR="00620091" w:rsidRPr="00D35D7E" w:rsidTr="004F6942">
        <w:tc>
          <w:tcPr>
            <w:tcW w:w="675"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lastRenderedPageBreak/>
              <w:t>1</w:t>
            </w:r>
          </w:p>
        </w:tc>
        <w:tc>
          <w:tcPr>
            <w:tcW w:w="3125" w:type="dxa"/>
          </w:tcPr>
          <w:p w:rsidR="00620091" w:rsidRPr="00D35D7E" w:rsidRDefault="00620091" w:rsidP="00532BDD">
            <w:pPr>
              <w:spacing w:after="0"/>
              <w:ind w:firstLine="360"/>
              <w:rPr>
                <w:rFonts w:eastAsia="Georgia" w:cstheme="minorHAnsi"/>
                <w:iCs/>
                <w:sz w:val="24"/>
                <w:szCs w:val="24"/>
                <w:lang w:bidi="en-US"/>
              </w:rPr>
            </w:pPr>
            <w:proofErr w:type="spellStart"/>
            <w:r w:rsidRPr="00D35D7E">
              <w:rPr>
                <w:rFonts w:eastAsia="Georgia" w:cstheme="minorHAnsi"/>
                <w:iCs/>
                <w:sz w:val="24"/>
                <w:szCs w:val="24"/>
                <w:lang w:bidi="en-US"/>
              </w:rPr>
              <w:t>Интерактивнаядоска</w:t>
            </w:r>
            <w:proofErr w:type="spellEnd"/>
          </w:p>
        </w:tc>
        <w:tc>
          <w:tcPr>
            <w:tcW w:w="2692"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5</w:t>
            </w:r>
          </w:p>
        </w:tc>
        <w:tc>
          <w:tcPr>
            <w:tcW w:w="2830"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2</w:t>
            </w:r>
          </w:p>
        </w:tc>
        <w:tc>
          <w:tcPr>
            <w:tcW w:w="3125" w:type="dxa"/>
          </w:tcPr>
          <w:p w:rsidR="00620091" w:rsidRPr="00D35D7E" w:rsidRDefault="00620091" w:rsidP="00532BDD">
            <w:pPr>
              <w:spacing w:after="0"/>
              <w:ind w:firstLine="360"/>
              <w:rPr>
                <w:rFonts w:eastAsia="Georgia" w:cstheme="minorHAnsi"/>
                <w:iCs/>
                <w:sz w:val="24"/>
                <w:szCs w:val="24"/>
                <w:lang w:bidi="en-US"/>
              </w:rPr>
            </w:pPr>
            <w:proofErr w:type="spellStart"/>
            <w:r w:rsidRPr="00D35D7E">
              <w:rPr>
                <w:rFonts w:eastAsia="Georgia" w:cstheme="minorHAnsi"/>
                <w:iCs/>
                <w:sz w:val="24"/>
                <w:szCs w:val="24"/>
                <w:lang w:bidi="en-US"/>
              </w:rPr>
              <w:t>Мультимедийныйпроектор</w:t>
            </w:r>
            <w:proofErr w:type="spellEnd"/>
          </w:p>
        </w:tc>
        <w:tc>
          <w:tcPr>
            <w:tcW w:w="2692"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5</w:t>
            </w:r>
          </w:p>
        </w:tc>
        <w:tc>
          <w:tcPr>
            <w:tcW w:w="2830"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3</w:t>
            </w:r>
          </w:p>
        </w:tc>
        <w:tc>
          <w:tcPr>
            <w:tcW w:w="3125" w:type="dxa"/>
          </w:tcPr>
          <w:p w:rsidR="00620091" w:rsidRPr="00D35D7E" w:rsidRDefault="00620091" w:rsidP="00532BDD">
            <w:pPr>
              <w:spacing w:after="0"/>
              <w:ind w:firstLine="360"/>
              <w:rPr>
                <w:rFonts w:eastAsia="Georgia" w:cstheme="minorHAnsi"/>
                <w:iCs/>
                <w:sz w:val="24"/>
                <w:szCs w:val="24"/>
                <w:lang w:bidi="en-US"/>
              </w:rPr>
            </w:pPr>
            <w:proofErr w:type="spellStart"/>
            <w:r w:rsidRPr="00D35D7E">
              <w:rPr>
                <w:rFonts w:eastAsia="Georgia" w:cstheme="minorHAnsi"/>
                <w:iCs/>
                <w:sz w:val="24"/>
                <w:szCs w:val="24"/>
                <w:lang w:bidi="en-US"/>
              </w:rPr>
              <w:t>Ноутбук</w:t>
            </w:r>
            <w:proofErr w:type="spellEnd"/>
          </w:p>
        </w:tc>
        <w:tc>
          <w:tcPr>
            <w:tcW w:w="2692" w:type="dxa"/>
          </w:tcPr>
          <w:p w:rsidR="00620091" w:rsidRPr="00D35D7E" w:rsidRDefault="00620091" w:rsidP="00532BDD">
            <w:pPr>
              <w:spacing w:after="0"/>
              <w:ind w:firstLine="360"/>
              <w:rPr>
                <w:rFonts w:eastAsia="Georgia" w:cstheme="minorHAnsi"/>
                <w:iCs/>
                <w:sz w:val="24"/>
                <w:szCs w:val="24"/>
                <w:lang w:val="ru-RU" w:bidi="en-US"/>
              </w:rPr>
            </w:pPr>
            <w:r w:rsidRPr="00D35D7E">
              <w:rPr>
                <w:rFonts w:eastAsia="Georgia" w:cstheme="minorHAnsi"/>
                <w:iCs/>
                <w:sz w:val="24"/>
                <w:szCs w:val="24"/>
                <w:lang w:val="ru-RU" w:bidi="en-US"/>
              </w:rPr>
              <w:t>7</w:t>
            </w:r>
          </w:p>
        </w:tc>
        <w:tc>
          <w:tcPr>
            <w:tcW w:w="2830"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4</w:t>
            </w:r>
          </w:p>
        </w:tc>
        <w:tc>
          <w:tcPr>
            <w:tcW w:w="3125" w:type="dxa"/>
          </w:tcPr>
          <w:p w:rsidR="00620091" w:rsidRPr="00D35D7E" w:rsidRDefault="00620091" w:rsidP="00532BDD">
            <w:pPr>
              <w:spacing w:after="0"/>
              <w:ind w:firstLine="360"/>
              <w:rPr>
                <w:rFonts w:eastAsia="Georgia" w:cstheme="minorHAnsi"/>
                <w:iCs/>
                <w:sz w:val="24"/>
                <w:szCs w:val="24"/>
                <w:lang w:bidi="en-US"/>
              </w:rPr>
            </w:pPr>
            <w:proofErr w:type="spellStart"/>
            <w:r w:rsidRPr="00D35D7E">
              <w:rPr>
                <w:rFonts w:eastAsia="Georgia" w:cstheme="minorHAnsi"/>
                <w:iCs/>
                <w:sz w:val="24"/>
                <w:szCs w:val="24"/>
                <w:lang w:bidi="en-US"/>
              </w:rPr>
              <w:t>Видеомагнитофоны</w:t>
            </w:r>
            <w:proofErr w:type="spellEnd"/>
          </w:p>
        </w:tc>
        <w:tc>
          <w:tcPr>
            <w:tcW w:w="2692"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w:t>
            </w:r>
          </w:p>
        </w:tc>
        <w:tc>
          <w:tcPr>
            <w:tcW w:w="2830"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5</w:t>
            </w:r>
          </w:p>
        </w:tc>
        <w:tc>
          <w:tcPr>
            <w:tcW w:w="3125" w:type="dxa"/>
          </w:tcPr>
          <w:p w:rsidR="00620091" w:rsidRPr="00D35D7E" w:rsidRDefault="00620091" w:rsidP="00532BDD">
            <w:pPr>
              <w:spacing w:after="0"/>
              <w:ind w:firstLine="360"/>
              <w:rPr>
                <w:rFonts w:eastAsia="Georgia" w:cstheme="minorHAnsi"/>
                <w:iCs/>
                <w:sz w:val="24"/>
                <w:szCs w:val="24"/>
                <w:lang w:bidi="en-US"/>
              </w:rPr>
            </w:pPr>
            <w:proofErr w:type="spellStart"/>
            <w:r w:rsidRPr="00D35D7E">
              <w:rPr>
                <w:rFonts w:eastAsia="Georgia" w:cstheme="minorHAnsi"/>
                <w:iCs/>
                <w:sz w:val="24"/>
                <w:szCs w:val="24"/>
                <w:lang w:bidi="en-US"/>
              </w:rPr>
              <w:t>Планшетныйкомпьютер</w:t>
            </w:r>
            <w:proofErr w:type="spellEnd"/>
          </w:p>
        </w:tc>
        <w:tc>
          <w:tcPr>
            <w:tcW w:w="2692"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5</w:t>
            </w:r>
          </w:p>
        </w:tc>
        <w:tc>
          <w:tcPr>
            <w:tcW w:w="2830"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6</w:t>
            </w:r>
          </w:p>
        </w:tc>
        <w:tc>
          <w:tcPr>
            <w:tcW w:w="3125" w:type="dxa"/>
          </w:tcPr>
          <w:p w:rsidR="00620091" w:rsidRPr="00D35D7E" w:rsidRDefault="00620091" w:rsidP="00532BDD">
            <w:pPr>
              <w:spacing w:after="0"/>
              <w:ind w:firstLine="360"/>
              <w:rPr>
                <w:rFonts w:eastAsia="Georgia" w:cstheme="minorHAnsi"/>
                <w:iCs/>
                <w:sz w:val="24"/>
                <w:szCs w:val="24"/>
                <w:lang w:bidi="en-US"/>
              </w:rPr>
            </w:pPr>
            <w:proofErr w:type="spellStart"/>
            <w:r w:rsidRPr="00D35D7E">
              <w:rPr>
                <w:rFonts w:eastAsia="Georgia" w:cstheme="minorHAnsi"/>
                <w:iCs/>
                <w:sz w:val="24"/>
                <w:szCs w:val="24"/>
                <w:lang w:bidi="en-US"/>
              </w:rPr>
              <w:t>Телевизоры</w:t>
            </w:r>
            <w:proofErr w:type="spellEnd"/>
          </w:p>
        </w:tc>
        <w:tc>
          <w:tcPr>
            <w:tcW w:w="2692"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w:t>
            </w:r>
          </w:p>
        </w:tc>
        <w:tc>
          <w:tcPr>
            <w:tcW w:w="2830"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7</w:t>
            </w:r>
          </w:p>
        </w:tc>
        <w:tc>
          <w:tcPr>
            <w:tcW w:w="3125" w:type="dxa"/>
          </w:tcPr>
          <w:p w:rsidR="00620091" w:rsidRPr="00D35D7E" w:rsidRDefault="00620091" w:rsidP="00532BDD">
            <w:pPr>
              <w:spacing w:after="0"/>
              <w:ind w:firstLine="360"/>
              <w:rPr>
                <w:rFonts w:eastAsia="Georgia" w:cstheme="minorHAnsi"/>
                <w:iCs/>
                <w:sz w:val="24"/>
                <w:szCs w:val="24"/>
                <w:lang w:bidi="en-US"/>
              </w:rPr>
            </w:pPr>
            <w:proofErr w:type="spellStart"/>
            <w:r w:rsidRPr="00D35D7E">
              <w:rPr>
                <w:rFonts w:eastAsia="Georgia" w:cstheme="minorHAnsi"/>
                <w:iCs/>
                <w:sz w:val="24"/>
                <w:szCs w:val="24"/>
                <w:lang w:bidi="en-US"/>
              </w:rPr>
              <w:t>Компьютер</w:t>
            </w:r>
            <w:proofErr w:type="spellEnd"/>
          </w:p>
        </w:tc>
        <w:tc>
          <w:tcPr>
            <w:tcW w:w="2692" w:type="dxa"/>
          </w:tcPr>
          <w:p w:rsidR="00620091" w:rsidRPr="00D35D7E" w:rsidRDefault="00620091" w:rsidP="00532BDD">
            <w:pPr>
              <w:spacing w:after="0"/>
              <w:ind w:firstLine="360"/>
              <w:rPr>
                <w:rFonts w:eastAsia="Georgia" w:cstheme="minorHAnsi"/>
                <w:iCs/>
                <w:sz w:val="24"/>
                <w:szCs w:val="24"/>
                <w:lang w:val="ru-RU" w:bidi="en-US"/>
              </w:rPr>
            </w:pPr>
            <w:r w:rsidRPr="00D35D7E">
              <w:rPr>
                <w:rFonts w:eastAsia="Georgia" w:cstheme="minorHAnsi"/>
                <w:iCs/>
                <w:sz w:val="24"/>
                <w:szCs w:val="24"/>
                <w:lang w:val="ru-RU" w:bidi="en-US"/>
              </w:rPr>
              <w:t>8</w:t>
            </w:r>
          </w:p>
        </w:tc>
        <w:tc>
          <w:tcPr>
            <w:tcW w:w="2830"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8</w:t>
            </w:r>
          </w:p>
        </w:tc>
        <w:tc>
          <w:tcPr>
            <w:tcW w:w="3125" w:type="dxa"/>
          </w:tcPr>
          <w:p w:rsidR="00620091" w:rsidRPr="00D35D7E" w:rsidRDefault="00620091" w:rsidP="00532BDD">
            <w:pPr>
              <w:spacing w:after="0"/>
              <w:ind w:firstLine="360"/>
              <w:rPr>
                <w:rFonts w:eastAsia="Georgia" w:cstheme="minorHAnsi"/>
                <w:iCs/>
                <w:sz w:val="24"/>
                <w:szCs w:val="24"/>
                <w:lang w:bidi="en-US"/>
              </w:rPr>
            </w:pPr>
            <w:proofErr w:type="spellStart"/>
            <w:r w:rsidRPr="00D35D7E">
              <w:rPr>
                <w:rFonts w:eastAsia="Georgia" w:cstheme="minorHAnsi"/>
                <w:iCs/>
                <w:sz w:val="24"/>
                <w:szCs w:val="24"/>
                <w:lang w:bidi="en-US"/>
              </w:rPr>
              <w:t>Музыкальныйцентр</w:t>
            </w:r>
            <w:proofErr w:type="spellEnd"/>
          </w:p>
        </w:tc>
        <w:tc>
          <w:tcPr>
            <w:tcW w:w="2692"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w:t>
            </w:r>
          </w:p>
        </w:tc>
        <w:tc>
          <w:tcPr>
            <w:tcW w:w="2830"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9</w:t>
            </w:r>
          </w:p>
        </w:tc>
        <w:tc>
          <w:tcPr>
            <w:tcW w:w="3125" w:type="dxa"/>
          </w:tcPr>
          <w:p w:rsidR="00620091" w:rsidRPr="00D35D7E" w:rsidRDefault="00620091" w:rsidP="00532BDD">
            <w:pPr>
              <w:spacing w:after="0"/>
              <w:ind w:firstLine="360"/>
              <w:rPr>
                <w:rFonts w:eastAsia="Georgia" w:cstheme="minorHAnsi"/>
                <w:iCs/>
                <w:sz w:val="24"/>
                <w:szCs w:val="24"/>
                <w:lang w:bidi="en-US"/>
              </w:rPr>
            </w:pPr>
            <w:proofErr w:type="spellStart"/>
            <w:r w:rsidRPr="00D35D7E">
              <w:rPr>
                <w:rFonts w:eastAsia="Georgia" w:cstheme="minorHAnsi"/>
                <w:iCs/>
                <w:sz w:val="24"/>
                <w:szCs w:val="24"/>
                <w:lang w:bidi="en-US"/>
              </w:rPr>
              <w:t>Принтер</w:t>
            </w:r>
            <w:proofErr w:type="spellEnd"/>
          </w:p>
        </w:tc>
        <w:tc>
          <w:tcPr>
            <w:tcW w:w="2692"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6</w:t>
            </w:r>
          </w:p>
        </w:tc>
        <w:tc>
          <w:tcPr>
            <w:tcW w:w="2830" w:type="dxa"/>
          </w:tcPr>
          <w:p w:rsidR="00620091" w:rsidRPr="00D35D7E" w:rsidRDefault="00620091" w:rsidP="00532BDD">
            <w:pPr>
              <w:spacing w:after="0"/>
              <w:ind w:firstLine="360"/>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jc w:val="both"/>
              <w:rPr>
                <w:rFonts w:eastAsia="Georgia" w:cstheme="minorHAnsi"/>
                <w:iCs/>
                <w:sz w:val="24"/>
                <w:szCs w:val="24"/>
                <w:lang w:bidi="en-US"/>
              </w:rPr>
            </w:pPr>
            <w:r w:rsidRPr="00D35D7E">
              <w:rPr>
                <w:rFonts w:eastAsia="Georgia" w:cstheme="minorHAnsi"/>
                <w:iCs/>
                <w:sz w:val="24"/>
                <w:szCs w:val="24"/>
                <w:lang w:bidi="en-US"/>
              </w:rPr>
              <w:t>10</w:t>
            </w:r>
          </w:p>
        </w:tc>
        <w:tc>
          <w:tcPr>
            <w:tcW w:w="3125" w:type="dxa"/>
          </w:tcPr>
          <w:p w:rsidR="00620091" w:rsidRPr="00D35D7E" w:rsidRDefault="00620091" w:rsidP="00532BDD">
            <w:pPr>
              <w:spacing w:after="0"/>
              <w:ind w:firstLine="360"/>
              <w:jc w:val="both"/>
              <w:rPr>
                <w:rFonts w:eastAsia="Georgia" w:cstheme="minorHAnsi"/>
                <w:iCs/>
                <w:sz w:val="24"/>
                <w:szCs w:val="24"/>
                <w:lang w:bidi="en-US"/>
              </w:rPr>
            </w:pPr>
            <w:proofErr w:type="spellStart"/>
            <w:r w:rsidRPr="00D35D7E">
              <w:rPr>
                <w:rFonts w:eastAsia="Georgia" w:cstheme="minorHAnsi"/>
                <w:iCs/>
                <w:sz w:val="24"/>
                <w:szCs w:val="24"/>
                <w:lang w:bidi="en-US"/>
              </w:rPr>
              <w:t>Магнитофоны</w:t>
            </w:r>
            <w:proofErr w:type="spellEnd"/>
          </w:p>
        </w:tc>
        <w:tc>
          <w:tcPr>
            <w:tcW w:w="2692"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w:t>
            </w:r>
          </w:p>
        </w:tc>
        <w:tc>
          <w:tcPr>
            <w:tcW w:w="2830"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jc w:val="both"/>
              <w:rPr>
                <w:rFonts w:eastAsia="Georgia" w:cstheme="minorHAnsi"/>
                <w:iCs/>
                <w:sz w:val="24"/>
                <w:szCs w:val="24"/>
                <w:lang w:bidi="en-US"/>
              </w:rPr>
            </w:pPr>
            <w:r w:rsidRPr="00D35D7E">
              <w:rPr>
                <w:rFonts w:eastAsia="Georgia" w:cstheme="minorHAnsi"/>
                <w:iCs/>
                <w:sz w:val="24"/>
                <w:szCs w:val="24"/>
                <w:lang w:bidi="en-US"/>
              </w:rPr>
              <w:t>11</w:t>
            </w:r>
          </w:p>
        </w:tc>
        <w:tc>
          <w:tcPr>
            <w:tcW w:w="3125" w:type="dxa"/>
          </w:tcPr>
          <w:p w:rsidR="00620091" w:rsidRPr="00D35D7E" w:rsidRDefault="00620091" w:rsidP="00532BDD">
            <w:pPr>
              <w:spacing w:after="0"/>
              <w:ind w:firstLine="360"/>
              <w:jc w:val="both"/>
              <w:rPr>
                <w:rFonts w:eastAsia="Georgia" w:cstheme="minorHAnsi"/>
                <w:iCs/>
                <w:sz w:val="24"/>
                <w:szCs w:val="24"/>
                <w:lang w:bidi="en-US"/>
              </w:rPr>
            </w:pPr>
            <w:proofErr w:type="spellStart"/>
            <w:r w:rsidRPr="00D35D7E">
              <w:rPr>
                <w:rFonts w:eastAsia="Georgia" w:cstheme="minorHAnsi"/>
                <w:iCs/>
                <w:sz w:val="24"/>
                <w:szCs w:val="24"/>
                <w:lang w:bidi="en-US"/>
              </w:rPr>
              <w:t>Локальнаясеть</w:t>
            </w:r>
            <w:proofErr w:type="spellEnd"/>
          </w:p>
        </w:tc>
        <w:tc>
          <w:tcPr>
            <w:tcW w:w="2692"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w:t>
            </w:r>
          </w:p>
        </w:tc>
        <w:tc>
          <w:tcPr>
            <w:tcW w:w="2830"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jc w:val="both"/>
              <w:rPr>
                <w:rFonts w:eastAsia="Georgia" w:cstheme="minorHAnsi"/>
                <w:iCs/>
                <w:sz w:val="24"/>
                <w:szCs w:val="24"/>
                <w:lang w:bidi="en-US"/>
              </w:rPr>
            </w:pPr>
            <w:r w:rsidRPr="00D35D7E">
              <w:rPr>
                <w:rFonts w:eastAsia="Georgia" w:cstheme="minorHAnsi"/>
                <w:iCs/>
                <w:sz w:val="24"/>
                <w:szCs w:val="24"/>
                <w:lang w:bidi="en-US"/>
              </w:rPr>
              <w:t>12</w:t>
            </w:r>
          </w:p>
        </w:tc>
        <w:tc>
          <w:tcPr>
            <w:tcW w:w="3125" w:type="dxa"/>
          </w:tcPr>
          <w:p w:rsidR="00620091" w:rsidRPr="00D35D7E" w:rsidRDefault="00620091" w:rsidP="00532BDD">
            <w:pPr>
              <w:spacing w:after="0"/>
              <w:ind w:firstLine="360"/>
              <w:jc w:val="both"/>
              <w:rPr>
                <w:rFonts w:eastAsia="Georgia" w:cstheme="minorHAnsi"/>
                <w:iCs/>
                <w:sz w:val="24"/>
                <w:szCs w:val="24"/>
                <w:lang w:bidi="en-US"/>
              </w:rPr>
            </w:pPr>
            <w:proofErr w:type="spellStart"/>
            <w:r w:rsidRPr="00D35D7E">
              <w:rPr>
                <w:rFonts w:eastAsia="Georgia" w:cstheme="minorHAnsi"/>
                <w:iCs/>
                <w:sz w:val="24"/>
                <w:szCs w:val="24"/>
                <w:lang w:bidi="en-US"/>
              </w:rPr>
              <w:t>Колонкиакустические</w:t>
            </w:r>
            <w:proofErr w:type="spellEnd"/>
          </w:p>
        </w:tc>
        <w:tc>
          <w:tcPr>
            <w:tcW w:w="2692"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7</w:t>
            </w:r>
          </w:p>
        </w:tc>
        <w:tc>
          <w:tcPr>
            <w:tcW w:w="2830"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c>
          <w:tcPr>
            <w:tcW w:w="675" w:type="dxa"/>
          </w:tcPr>
          <w:p w:rsidR="00620091" w:rsidRPr="00D35D7E" w:rsidRDefault="00620091" w:rsidP="00532BDD">
            <w:pPr>
              <w:spacing w:after="0"/>
              <w:jc w:val="both"/>
              <w:rPr>
                <w:rFonts w:eastAsia="Georgia" w:cstheme="minorHAnsi"/>
                <w:iCs/>
                <w:sz w:val="24"/>
                <w:szCs w:val="24"/>
                <w:lang w:bidi="en-US"/>
              </w:rPr>
            </w:pPr>
            <w:r w:rsidRPr="00D35D7E">
              <w:rPr>
                <w:rFonts w:eastAsia="Georgia" w:cstheme="minorHAnsi"/>
                <w:iCs/>
                <w:sz w:val="24"/>
                <w:szCs w:val="24"/>
                <w:lang w:bidi="en-US"/>
              </w:rPr>
              <w:t>13</w:t>
            </w:r>
          </w:p>
        </w:tc>
        <w:tc>
          <w:tcPr>
            <w:tcW w:w="3125" w:type="dxa"/>
          </w:tcPr>
          <w:p w:rsidR="00620091" w:rsidRPr="00D35D7E" w:rsidRDefault="00620091" w:rsidP="00532BDD">
            <w:pPr>
              <w:spacing w:after="0"/>
              <w:ind w:firstLine="360"/>
              <w:jc w:val="both"/>
              <w:rPr>
                <w:rFonts w:eastAsia="Georgia" w:cstheme="minorHAnsi"/>
                <w:iCs/>
                <w:sz w:val="24"/>
                <w:szCs w:val="24"/>
                <w:lang w:bidi="en-US"/>
              </w:rPr>
            </w:pPr>
            <w:proofErr w:type="spellStart"/>
            <w:r w:rsidRPr="00D35D7E">
              <w:rPr>
                <w:rFonts w:eastAsia="Georgia" w:cstheme="minorHAnsi"/>
                <w:iCs/>
                <w:sz w:val="24"/>
                <w:szCs w:val="24"/>
                <w:lang w:bidi="en-US"/>
              </w:rPr>
              <w:t>Фотоаппарат</w:t>
            </w:r>
            <w:proofErr w:type="spellEnd"/>
          </w:p>
        </w:tc>
        <w:tc>
          <w:tcPr>
            <w:tcW w:w="2692"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w:t>
            </w:r>
          </w:p>
        </w:tc>
        <w:tc>
          <w:tcPr>
            <w:tcW w:w="2830"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rPr>
          <w:trHeight w:val="360"/>
        </w:trPr>
        <w:tc>
          <w:tcPr>
            <w:tcW w:w="675" w:type="dxa"/>
          </w:tcPr>
          <w:p w:rsidR="00620091" w:rsidRPr="00D35D7E" w:rsidRDefault="00620091" w:rsidP="00532BDD">
            <w:pPr>
              <w:spacing w:after="0"/>
              <w:jc w:val="both"/>
              <w:rPr>
                <w:rFonts w:eastAsia="Georgia" w:cstheme="minorHAnsi"/>
                <w:iCs/>
                <w:sz w:val="24"/>
                <w:szCs w:val="24"/>
                <w:lang w:bidi="en-US"/>
              </w:rPr>
            </w:pPr>
            <w:r w:rsidRPr="00D35D7E">
              <w:rPr>
                <w:rFonts w:eastAsia="Georgia" w:cstheme="minorHAnsi"/>
                <w:iCs/>
                <w:sz w:val="24"/>
                <w:szCs w:val="24"/>
                <w:lang w:bidi="en-US"/>
              </w:rPr>
              <w:t>14</w:t>
            </w:r>
          </w:p>
        </w:tc>
        <w:tc>
          <w:tcPr>
            <w:tcW w:w="3125"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 xml:space="preserve">DVD </w:t>
            </w:r>
            <w:proofErr w:type="spellStart"/>
            <w:r w:rsidRPr="00D35D7E">
              <w:rPr>
                <w:rFonts w:eastAsia="Georgia" w:cstheme="minorHAnsi"/>
                <w:iCs/>
                <w:sz w:val="24"/>
                <w:szCs w:val="24"/>
                <w:lang w:bidi="en-US"/>
              </w:rPr>
              <w:t>проигрыватель</w:t>
            </w:r>
            <w:proofErr w:type="spellEnd"/>
          </w:p>
        </w:tc>
        <w:tc>
          <w:tcPr>
            <w:tcW w:w="2692"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w:t>
            </w:r>
          </w:p>
        </w:tc>
        <w:tc>
          <w:tcPr>
            <w:tcW w:w="2830"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100</w:t>
            </w:r>
          </w:p>
        </w:tc>
      </w:tr>
      <w:tr w:rsidR="00620091" w:rsidRPr="00D35D7E" w:rsidTr="004F6942">
        <w:trPr>
          <w:trHeight w:val="195"/>
        </w:trPr>
        <w:tc>
          <w:tcPr>
            <w:tcW w:w="675" w:type="dxa"/>
          </w:tcPr>
          <w:p w:rsidR="00620091" w:rsidRPr="00D35D7E" w:rsidRDefault="00620091" w:rsidP="00532BDD">
            <w:pPr>
              <w:spacing w:after="0"/>
              <w:jc w:val="both"/>
              <w:rPr>
                <w:rFonts w:eastAsia="Georgia" w:cstheme="minorHAnsi"/>
                <w:iCs/>
                <w:sz w:val="24"/>
                <w:szCs w:val="24"/>
                <w:lang w:bidi="en-US"/>
              </w:rPr>
            </w:pPr>
            <w:r w:rsidRPr="00D35D7E">
              <w:rPr>
                <w:rFonts w:eastAsia="Georgia" w:cstheme="minorHAnsi"/>
                <w:iCs/>
                <w:sz w:val="24"/>
                <w:szCs w:val="24"/>
                <w:lang w:bidi="en-US"/>
              </w:rPr>
              <w:t>15</w:t>
            </w:r>
          </w:p>
        </w:tc>
        <w:tc>
          <w:tcPr>
            <w:tcW w:w="3125" w:type="dxa"/>
          </w:tcPr>
          <w:p w:rsidR="00620091" w:rsidRPr="00D35D7E" w:rsidRDefault="00620091" w:rsidP="00532BDD">
            <w:pPr>
              <w:spacing w:after="0"/>
              <w:ind w:firstLine="360"/>
              <w:jc w:val="both"/>
              <w:rPr>
                <w:rFonts w:eastAsia="Georgia" w:cstheme="minorHAnsi"/>
                <w:iCs/>
                <w:sz w:val="24"/>
                <w:szCs w:val="24"/>
                <w:lang w:bidi="en-US"/>
              </w:rPr>
            </w:pPr>
            <w:proofErr w:type="spellStart"/>
            <w:r w:rsidRPr="00D35D7E">
              <w:rPr>
                <w:rFonts w:eastAsia="Georgia" w:cstheme="minorHAnsi"/>
                <w:iCs/>
                <w:sz w:val="24"/>
                <w:szCs w:val="24"/>
                <w:lang w:bidi="en-US"/>
              </w:rPr>
              <w:t>Интерактивнаяпанель</w:t>
            </w:r>
            <w:proofErr w:type="spellEnd"/>
          </w:p>
        </w:tc>
        <w:tc>
          <w:tcPr>
            <w:tcW w:w="2692" w:type="dxa"/>
          </w:tcPr>
          <w:p w:rsidR="00620091" w:rsidRPr="00EA071C" w:rsidRDefault="00EA071C" w:rsidP="00532BDD">
            <w:pPr>
              <w:spacing w:after="0"/>
              <w:ind w:firstLine="360"/>
              <w:jc w:val="both"/>
              <w:rPr>
                <w:rFonts w:eastAsia="Georgia" w:cstheme="minorHAnsi"/>
                <w:iCs/>
                <w:sz w:val="24"/>
                <w:szCs w:val="24"/>
                <w:lang w:val="ru-RU" w:bidi="en-US"/>
              </w:rPr>
            </w:pPr>
            <w:r>
              <w:rPr>
                <w:rFonts w:eastAsia="Georgia" w:cstheme="minorHAnsi"/>
                <w:iCs/>
                <w:sz w:val="24"/>
                <w:szCs w:val="24"/>
                <w:lang w:val="ru-RU" w:bidi="en-US"/>
              </w:rPr>
              <w:t>2</w:t>
            </w:r>
          </w:p>
        </w:tc>
        <w:tc>
          <w:tcPr>
            <w:tcW w:w="2830" w:type="dxa"/>
          </w:tcPr>
          <w:p w:rsidR="00620091" w:rsidRPr="00D35D7E" w:rsidRDefault="00620091" w:rsidP="00532BDD">
            <w:pPr>
              <w:spacing w:after="0"/>
              <w:ind w:firstLine="360"/>
              <w:jc w:val="both"/>
              <w:rPr>
                <w:rFonts w:eastAsia="Georgia" w:cstheme="minorHAnsi"/>
                <w:iCs/>
                <w:sz w:val="24"/>
                <w:szCs w:val="24"/>
                <w:lang w:bidi="en-US"/>
              </w:rPr>
            </w:pPr>
            <w:r w:rsidRPr="00D35D7E">
              <w:rPr>
                <w:rFonts w:eastAsia="Georgia" w:cstheme="minorHAnsi"/>
                <w:iCs/>
                <w:sz w:val="24"/>
                <w:szCs w:val="24"/>
                <w:lang w:bidi="en-US"/>
              </w:rPr>
              <w:t>100</w:t>
            </w:r>
          </w:p>
        </w:tc>
      </w:tr>
    </w:tbl>
    <w:p w:rsidR="00620091" w:rsidRDefault="00620091" w:rsidP="00620091">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 xml:space="preserve">В распоряжении учителей достаточное количество учебно-наглядных пособий и технических  средств обучения.  Все компьютеры  в школе, используемые для обучения школьников и работы учителей, имеют выход в Интернет. Скорость Интернета 50.0 – 99.9Мбит/сек.  Количество учащихся на один компьютер составляет 1человек. Учащиеся обеспечены учебниками на 100%. </w:t>
      </w:r>
      <w:r w:rsidRPr="00D35D7E">
        <w:rPr>
          <w:rFonts w:eastAsia="Arial" w:cstheme="minorHAnsi"/>
          <w:color w:val="000000"/>
          <w:sz w:val="24"/>
          <w:szCs w:val="24"/>
          <w:lang w:val="ru-RU" w:bidi="ru-RU"/>
        </w:rPr>
        <w:t>Пришкольная территория оснащена игровыми площадками.</w:t>
      </w:r>
      <w:r w:rsidRPr="00D35D7E">
        <w:rPr>
          <w:rFonts w:eastAsia="Arial" w:cstheme="minorHAnsi"/>
          <w:sz w:val="24"/>
          <w:szCs w:val="24"/>
          <w:lang w:val="ru-RU" w:bidi="ru-RU"/>
        </w:rPr>
        <w:t xml:space="preserve"> Учебно-материальная база школы хорошая. Одноэтажное кирпичное  здание, отапливаемое от собственной котельной.  Имеется спортивная комната, столовая на 30 посадочных мест, все учащиеся получают горячее питание. Классы оснащены новой мебелью. На территории школы для занятий на</w:t>
      </w:r>
      <w:r w:rsidR="00352A36">
        <w:rPr>
          <w:rFonts w:eastAsia="Arial" w:cstheme="minorHAnsi"/>
          <w:sz w:val="24"/>
          <w:szCs w:val="24"/>
          <w:lang w:val="ru-RU" w:bidi="ru-RU"/>
        </w:rPr>
        <w:t xml:space="preserve"> улице имеется  детская площадка</w:t>
      </w:r>
      <w:r w:rsidRPr="00D35D7E">
        <w:rPr>
          <w:rFonts w:eastAsia="Arial" w:cstheme="minorHAnsi"/>
          <w:sz w:val="24"/>
          <w:szCs w:val="24"/>
          <w:lang w:val="ru-RU" w:bidi="ru-RU"/>
        </w:rPr>
        <w:t xml:space="preserve">, волейбольные и футбольные площадки, места для прыжков, </w:t>
      </w:r>
      <w:r w:rsidR="00352A36">
        <w:rPr>
          <w:rFonts w:eastAsia="Arial" w:cstheme="minorHAnsi"/>
          <w:sz w:val="24"/>
          <w:szCs w:val="24"/>
          <w:lang w:val="ru-RU" w:bidi="ru-RU"/>
        </w:rPr>
        <w:t>спортивные снаряды</w:t>
      </w:r>
      <w:r w:rsidRPr="00D35D7E">
        <w:rPr>
          <w:rFonts w:eastAsia="Arial" w:cstheme="minorHAnsi"/>
          <w:sz w:val="24"/>
          <w:szCs w:val="24"/>
          <w:lang w:val="ru-RU" w:bidi="ru-RU"/>
        </w:rPr>
        <w:t xml:space="preserve">. </w:t>
      </w:r>
    </w:p>
    <w:p w:rsidR="00364724" w:rsidRPr="00D35D7E" w:rsidRDefault="00364724" w:rsidP="00620091">
      <w:pPr>
        <w:widowControl w:val="0"/>
        <w:autoSpaceDE w:val="0"/>
        <w:autoSpaceDN w:val="0"/>
        <w:spacing w:after="0"/>
        <w:jc w:val="both"/>
        <w:rPr>
          <w:rFonts w:eastAsia="Arial" w:cstheme="minorHAnsi"/>
          <w:sz w:val="24"/>
          <w:szCs w:val="24"/>
          <w:lang w:val="ru-RU" w:bidi="ru-RU"/>
        </w:rPr>
      </w:pPr>
      <w:r>
        <w:rPr>
          <w:rFonts w:eastAsia="Arial" w:cstheme="minorHAnsi"/>
          <w:sz w:val="24"/>
          <w:szCs w:val="24"/>
          <w:lang w:val="ru-RU" w:bidi="ru-RU"/>
        </w:rPr>
        <w:t>В школе имеется «Лазерный</w:t>
      </w:r>
      <w:r w:rsidR="00352A36">
        <w:rPr>
          <w:rFonts w:eastAsia="Arial" w:cstheme="minorHAnsi"/>
          <w:sz w:val="24"/>
          <w:szCs w:val="24"/>
          <w:lang w:val="ru-RU" w:bidi="ru-RU"/>
        </w:rPr>
        <w:t xml:space="preserve"> тир», тренажер «Максим» для обу</w:t>
      </w:r>
      <w:r>
        <w:rPr>
          <w:rFonts w:eastAsia="Arial" w:cstheme="minorHAnsi"/>
          <w:sz w:val="24"/>
          <w:szCs w:val="24"/>
          <w:lang w:val="ru-RU" w:bidi="ru-RU"/>
        </w:rPr>
        <w:t>чения навыкам первой помощи</w:t>
      </w:r>
    </w:p>
    <w:p w:rsidR="004F6942" w:rsidRPr="00D35D7E" w:rsidRDefault="004F6942" w:rsidP="00620091">
      <w:pPr>
        <w:widowControl w:val="0"/>
        <w:autoSpaceDE w:val="0"/>
        <w:autoSpaceDN w:val="0"/>
        <w:spacing w:after="0"/>
        <w:jc w:val="both"/>
        <w:rPr>
          <w:rFonts w:eastAsia="Arial" w:cstheme="minorHAnsi"/>
          <w:sz w:val="24"/>
          <w:szCs w:val="24"/>
          <w:lang w:val="ru-RU" w:bidi="ru-RU"/>
        </w:rPr>
      </w:pPr>
      <w:r w:rsidRPr="00D35D7E">
        <w:rPr>
          <w:rFonts w:eastAsia="Arial" w:cstheme="minorHAnsi"/>
          <w:sz w:val="24"/>
          <w:szCs w:val="24"/>
          <w:lang w:val="ru-RU" w:bidi="ru-RU"/>
        </w:rPr>
        <w:t>В 2023 году в Школе установлено ви</w:t>
      </w:r>
      <w:r w:rsidR="00364724">
        <w:rPr>
          <w:rFonts w:eastAsia="Arial" w:cstheme="minorHAnsi"/>
          <w:sz w:val="24"/>
          <w:szCs w:val="24"/>
          <w:lang w:val="ru-RU" w:bidi="ru-RU"/>
        </w:rPr>
        <w:t xml:space="preserve">деонаблюдение, домофон,  </w:t>
      </w:r>
      <w:r w:rsidRPr="00D35D7E">
        <w:rPr>
          <w:rFonts w:eastAsia="Arial" w:cstheme="minorHAnsi"/>
          <w:sz w:val="24"/>
          <w:szCs w:val="24"/>
          <w:lang w:val="ru-RU" w:bidi="ru-RU"/>
        </w:rPr>
        <w:t xml:space="preserve"> ограждение Школы в соответствии с требованиями по антитеррористической защищенности.</w:t>
      </w:r>
    </w:p>
    <w:p w:rsidR="00620091" w:rsidRPr="00D35D7E" w:rsidRDefault="00620091" w:rsidP="00620091">
      <w:pPr>
        <w:widowControl w:val="0"/>
        <w:autoSpaceDE w:val="0"/>
        <w:autoSpaceDN w:val="0"/>
        <w:spacing w:after="0"/>
        <w:jc w:val="both"/>
        <w:rPr>
          <w:rFonts w:eastAsia="Arial" w:cstheme="minorHAnsi"/>
          <w:sz w:val="24"/>
          <w:szCs w:val="24"/>
          <w:lang w:val="ru-RU" w:eastAsia="ru-RU" w:bidi="ru-RU"/>
        </w:rPr>
      </w:pPr>
      <w:r w:rsidRPr="00D35D7E">
        <w:rPr>
          <w:rFonts w:eastAsia="Arial" w:cstheme="minorHAnsi"/>
          <w:iCs/>
          <w:sz w:val="24"/>
          <w:szCs w:val="24"/>
          <w:lang w:val="ru-RU" w:bidi="ru-RU"/>
        </w:rPr>
        <w:t xml:space="preserve">Анализ показателей указывает на то, что Школа имеет достаточную инфраструктуру, которая соответствует требованиям </w:t>
      </w:r>
      <w:hyperlink r:id="rId6" w:anchor="/document/99/566085656/" w:history="1">
        <w:r w:rsidRPr="00D35D7E">
          <w:rPr>
            <w:rFonts w:cstheme="minorHAnsi"/>
            <w:sz w:val="24"/>
            <w:szCs w:val="24"/>
            <w:shd w:val="clear" w:color="auto" w:fill="FFFFFF"/>
            <w:lang w:val="ru-RU" w:eastAsia="ru-RU"/>
          </w:rPr>
          <w:t>СП</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2.4.3648-20</w:t>
        </w:r>
      </w:hyperlink>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«Санитарно-эпидемиологические требования к</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организациям воспитания и</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обучения, отдыха и</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оздоровления детей и</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молодежи», а</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с</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01.03.2021</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 дополнительно требованиям</w:t>
      </w:r>
      <w:r w:rsidRPr="00D35D7E">
        <w:rPr>
          <w:rFonts w:cstheme="minorHAnsi"/>
          <w:sz w:val="24"/>
          <w:szCs w:val="24"/>
          <w:shd w:val="clear" w:color="auto" w:fill="FFFFFF"/>
          <w:lang w:eastAsia="ru-RU"/>
        </w:rPr>
        <w:t> </w:t>
      </w:r>
      <w:hyperlink r:id="rId7" w:anchor="/document/99/573500115/ZAP2EI83I9/" w:history="1">
        <w:r w:rsidRPr="00D35D7E">
          <w:rPr>
            <w:rFonts w:cstheme="minorHAnsi"/>
            <w:sz w:val="24"/>
            <w:szCs w:val="24"/>
            <w:lang w:val="ru-RU" w:eastAsia="ru-RU"/>
          </w:rPr>
          <w:t>СанПиН 1.2.3685-21</w:t>
        </w:r>
      </w:hyperlink>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«Гигиенические нормативы и</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требования к</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обеспечению безопасности</w:t>
      </w:r>
      <w:r w:rsidRPr="00D35D7E">
        <w:rPr>
          <w:rFonts w:cstheme="minorHAnsi"/>
          <w:sz w:val="24"/>
          <w:szCs w:val="24"/>
          <w:shd w:val="clear" w:color="auto" w:fill="FFFFFF"/>
          <w:lang w:eastAsia="ru-RU"/>
        </w:rPr>
        <w:t> </w:t>
      </w:r>
      <w:r w:rsidRPr="00D35D7E">
        <w:rPr>
          <w:rFonts w:cstheme="minorHAnsi"/>
          <w:sz w:val="24"/>
          <w:szCs w:val="24"/>
          <w:shd w:val="clear" w:color="auto" w:fill="FFFFFF"/>
          <w:lang w:val="ru-RU" w:eastAsia="ru-RU"/>
        </w:rPr>
        <w:t>и (или) безвредности для человека факторов среды обитания»</w:t>
      </w:r>
      <w:r w:rsidRPr="00D35D7E">
        <w:rPr>
          <w:rFonts w:eastAsia="Arial" w:cstheme="minorHAnsi"/>
          <w:iCs/>
          <w:sz w:val="24"/>
          <w:szCs w:val="24"/>
          <w:lang w:val="ru-RU" w:bidi="ru-RU"/>
        </w:rPr>
        <w:t>ипозволяет реализовывать образовательные программы в  полном объеме в соответствии с ФГОС начального общего и основного общего образования.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sidRPr="00D35D7E">
        <w:rPr>
          <w:rFonts w:eastAsia="Arial" w:cstheme="minorHAnsi"/>
          <w:sz w:val="24"/>
          <w:szCs w:val="24"/>
          <w:lang w:val="ru-RU" w:eastAsia="ru-RU" w:bidi="ru-RU"/>
        </w:rPr>
        <w:t xml:space="preserve"> Приведенная статистика показывает, что положительная динамика успешного освоения основных образовательных программ сохраняется.</w:t>
      </w:r>
    </w:p>
    <w:p w:rsidR="00620091" w:rsidRPr="00D35D7E" w:rsidRDefault="00620091">
      <w:pPr>
        <w:jc w:val="center"/>
        <w:rPr>
          <w:rFonts w:cstheme="minorHAnsi"/>
          <w:color w:val="000000"/>
          <w:sz w:val="24"/>
          <w:szCs w:val="24"/>
          <w:lang w:val="ru-RU"/>
        </w:rPr>
      </w:pPr>
    </w:p>
    <w:p w:rsidR="00AA638E" w:rsidRPr="00D35D7E" w:rsidRDefault="008628FC">
      <w:pPr>
        <w:jc w:val="center"/>
        <w:rPr>
          <w:rFonts w:cstheme="minorHAnsi"/>
          <w:color w:val="000000"/>
          <w:sz w:val="24"/>
          <w:szCs w:val="24"/>
          <w:lang w:val="ru-RU"/>
        </w:rPr>
      </w:pPr>
      <w:r w:rsidRPr="00D35D7E">
        <w:rPr>
          <w:rFonts w:cstheme="minorHAnsi"/>
          <w:b/>
          <w:bCs/>
          <w:color w:val="000000"/>
          <w:sz w:val="24"/>
          <w:szCs w:val="24"/>
        </w:rPr>
        <w:t>IX</w:t>
      </w:r>
      <w:r w:rsidRPr="00D35D7E">
        <w:rPr>
          <w:rFonts w:cstheme="minorHAnsi"/>
          <w:b/>
          <w:bCs/>
          <w:color w:val="000000"/>
          <w:sz w:val="24"/>
          <w:szCs w:val="24"/>
          <w:lang w:val="ru-RU"/>
        </w:rPr>
        <w:t>. Оценка функционирования внутренней системы оценки качества образования</w:t>
      </w: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В</w:t>
      </w:r>
      <w:r w:rsidRPr="00D35D7E">
        <w:rPr>
          <w:rFonts w:cstheme="minorHAnsi"/>
          <w:color w:val="000000"/>
          <w:sz w:val="24"/>
          <w:szCs w:val="24"/>
        </w:rPr>
        <w:t> </w:t>
      </w:r>
      <w:r w:rsidRPr="00D35D7E">
        <w:rPr>
          <w:rFonts w:cstheme="minorHAnsi"/>
          <w:color w:val="000000"/>
          <w:sz w:val="24"/>
          <w:szCs w:val="24"/>
          <w:lang w:val="ru-RU"/>
        </w:rPr>
        <w:t>Школе утверждено Положение о</w:t>
      </w:r>
      <w:r w:rsidRPr="00D35D7E">
        <w:rPr>
          <w:rFonts w:cstheme="minorHAnsi"/>
          <w:color w:val="000000"/>
          <w:sz w:val="24"/>
          <w:szCs w:val="24"/>
        </w:rPr>
        <w:t> </w:t>
      </w:r>
      <w:r w:rsidRPr="00D35D7E">
        <w:rPr>
          <w:rFonts w:cstheme="minorHAnsi"/>
          <w:color w:val="000000"/>
          <w:sz w:val="24"/>
          <w:szCs w:val="24"/>
          <w:lang w:val="ru-RU"/>
        </w:rPr>
        <w:t>внутренней системе оценки качества образования. По</w:t>
      </w:r>
      <w:r w:rsidRPr="00D35D7E">
        <w:rPr>
          <w:rFonts w:cstheme="minorHAnsi"/>
          <w:color w:val="000000"/>
          <w:sz w:val="24"/>
          <w:szCs w:val="24"/>
        </w:rPr>
        <w:t> </w:t>
      </w:r>
      <w:r w:rsidRPr="00D35D7E">
        <w:rPr>
          <w:rFonts w:cstheme="minorHAnsi"/>
          <w:color w:val="000000"/>
          <w:sz w:val="24"/>
          <w:szCs w:val="24"/>
          <w:lang w:val="ru-RU"/>
        </w:rPr>
        <w:t>итогам оц</w:t>
      </w:r>
      <w:r w:rsidR="00364724">
        <w:rPr>
          <w:rFonts w:cstheme="minorHAnsi"/>
          <w:color w:val="000000"/>
          <w:sz w:val="24"/>
          <w:szCs w:val="24"/>
          <w:lang w:val="ru-RU"/>
        </w:rPr>
        <w:t>енки качества образования в 2024</w:t>
      </w:r>
      <w:r w:rsidRPr="00D35D7E">
        <w:rPr>
          <w:rFonts w:cstheme="minorHAnsi"/>
          <w:color w:val="000000"/>
          <w:sz w:val="24"/>
          <w:szCs w:val="24"/>
          <w:lang w:val="ru-RU"/>
        </w:rPr>
        <w:t xml:space="preserve"> году выявлено, что уровень </w:t>
      </w:r>
      <w:proofErr w:type="spellStart"/>
      <w:r w:rsidRPr="00D35D7E">
        <w:rPr>
          <w:rFonts w:cstheme="minorHAnsi"/>
          <w:color w:val="000000"/>
          <w:sz w:val="24"/>
          <w:szCs w:val="24"/>
          <w:lang w:val="ru-RU"/>
        </w:rPr>
        <w:t>метапредметных</w:t>
      </w:r>
      <w:proofErr w:type="spellEnd"/>
      <w:r w:rsidRPr="00D35D7E">
        <w:rPr>
          <w:rFonts w:cstheme="minorHAnsi"/>
          <w:color w:val="000000"/>
          <w:sz w:val="24"/>
          <w:szCs w:val="24"/>
          <w:lang w:val="ru-RU"/>
        </w:rPr>
        <w:t xml:space="preserve"> результатов соответствуют среднему уровню, </w:t>
      </w:r>
      <w:proofErr w:type="spellStart"/>
      <w:r w:rsidRPr="00D35D7E">
        <w:rPr>
          <w:rFonts w:cstheme="minorHAnsi"/>
          <w:color w:val="000000"/>
          <w:sz w:val="24"/>
          <w:szCs w:val="24"/>
          <w:lang w:val="ru-RU"/>
        </w:rPr>
        <w:t>сформированность</w:t>
      </w:r>
      <w:proofErr w:type="spellEnd"/>
      <w:r w:rsidRPr="00D35D7E">
        <w:rPr>
          <w:rFonts w:cstheme="minorHAnsi"/>
          <w:color w:val="000000"/>
          <w:sz w:val="24"/>
          <w:szCs w:val="24"/>
          <w:lang w:val="ru-RU"/>
        </w:rPr>
        <w:t xml:space="preserve"> личностных результатов высокая.</w:t>
      </w:r>
    </w:p>
    <w:p w:rsidR="00AA638E" w:rsidRPr="00D35D7E" w:rsidRDefault="00AA638E">
      <w:pPr>
        <w:jc w:val="center"/>
        <w:rPr>
          <w:rFonts w:cstheme="minorHAnsi"/>
          <w:color w:val="000000"/>
          <w:sz w:val="24"/>
          <w:szCs w:val="24"/>
          <w:lang w:val="ru-RU"/>
        </w:rPr>
      </w:pPr>
    </w:p>
    <w:p w:rsidR="00AA638E" w:rsidRPr="00D35D7E" w:rsidRDefault="008628FC">
      <w:pPr>
        <w:jc w:val="center"/>
        <w:rPr>
          <w:rFonts w:cstheme="minorHAnsi"/>
          <w:color w:val="000000"/>
          <w:sz w:val="24"/>
          <w:szCs w:val="24"/>
          <w:lang w:val="ru-RU"/>
        </w:rPr>
      </w:pPr>
      <w:r w:rsidRPr="00D35D7E">
        <w:rPr>
          <w:rFonts w:cstheme="minorHAnsi"/>
          <w:b/>
          <w:bCs/>
          <w:color w:val="000000"/>
          <w:sz w:val="24"/>
          <w:szCs w:val="24"/>
          <w:lang w:val="ru-RU"/>
        </w:rPr>
        <w:t>Результаты анализа показателей деятельности организации</w:t>
      </w:r>
    </w:p>
    <w:p w:rsidR="00AA638E" w:rsidRPr="00D35D7E" w:rsidRDefault="008628FC">
      <w:pPr>
        <w:rPr>
          <w:rFonts w:cstheme="minorHAnsi"/>
          <w:color w:val="000000"/>
          <w:sz w:val="24"/>
          <w:szCs w:val="24"/>
          <w:lang w:val="ru-RU"/>
        </w:rPr>
      </w:pPr>
      <w:r w:rsidRPr="00D35D7E">
        <w:rPr>
          <w:rFonts w:cstheme="minorHAnsi"/>
          <w:color w:val="000000"/>
          <w:sz w:val="24"/>
          <w:szCs w:val="24"/>
          <w:lang w:val="ru-RU"/>
        </w:rPr>
        <w:t>Данные приведены по</w:t>
      </w:r>
      <w:r w:rsidRPr="00D35D7E">
        <w:rPr>
          <w:rFonts w:cstheme="minorHAnsi"/>
          <w:color w:val="000000"/>
          <w:sz w:val="24"/>
          <w:szCs w:val="24"/>
        </w:rPr>
        <w:t> </w:t>
      </w:r>
      <w:r w:rsidRPr="00D35D7E">
        <w:rPr>
          <w:rFonts w:cstheme="minorHAnsi"/>
          <w:color w:val="000000"/>
          <w:sz w:val="24"/>
          <w:szCs w:val="24"/>
          <w:lang w:val="ru-RU"/>
        </w:rPr>
        <w:t>состоянию на</w:t>
      </w:r>
      <w:r w:rsidRPr="00D35D7E">
        <w:rPr>
          <w:rFonts w:cstheme="minorHAnsi"/>
          <w:color w:val="000000"/>
          <w:sz w:val="24"/>
          <w:szCs w:val="24"/>
        </w:rPr>
        <w:t> </w:t>
      </w:r>
      <w:r w:rsidRPr="00D35D7E">
        <w:rPr>
          <w:rFonts w:cstheme="minorHAnsi"/>
          <w:color w:val="000000"/>
          <w:sz w:val="24"/>
          <w:szCs w:val="24"/>
          <w:lang w:val="ru-RU"/>
        </w:rPr>
        <w:t>30</w:t>
      </w:r>
      <w:r w:rsidRPr="00D35D7E">
        <w:rPr>
          <w:rFonts w:cstheme="minorHAnsi"/>
          <w:color w:val="000000"/>
          <w:sz w:val="24"/>
          <w:szCs w:val="24"/>
        </w:rPr>
        <w:t> </w:t>
      </w:r>
      <w:r w:rsidR="00FA040B">
        <w:rPr>
          <w:rFonts w:cstheme="minorHAnsi"/>
          <w:color w:val="000000"/>
          <w:sz w:val="24"/>
          <w:szCs w:val="24"/>
          <w:lang w:val="ru-RU"/>
        </w:rPr>
        <w:t>декабря 2024</w:t>
      </w:r>
      <w:r w:rsidRPr="00D35D7E">
        <w:rPr>
          <w:rFonts w:cstheme="minorHAnsi"/>
          <w:color w:val="000000"/>
          <w:sz w:val="24"/>
          <w:szCs w:val="24"/>
        </w:rPr>
        <w:t> </w:t>
      </w:r>
      <w:r w:rsidRPr="00D35D7E">
        <w:rPr>
          <w:rFonts w:cstheme="minorHAnsi"/>
          <w:color w:val="000000"/>
          <w:sz w:val="24"/>
          <w:szCs w:val="24"/>
          <w:lang w:val="ru-RU"/>
        </w:rPr>
        <w:t>года.</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5888"/>
        <w:gridCol w:w="1700"/>
        <w:gridCol w:w="1589"/>
      </w:tblGrid>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4DD7" w:rsidRPr="00D35D7E" w:rsidRDefault="00084DD7" w:rsidP="00532BDD">
            <w:pPr>
              <w:rPr>
                <w:rFonts w:cstheme="minorHAnsi"/>
                <w:color w:val="000000"/>
                <w:sz w:val="24"/>
                <w:szCs w:val="24"/>
              </w:rPr>
            </w:pPr>
            <w:proofErr w:type="spellStart"/>
            <w:r w:rsidRPr="00D35D7E">
              <w:rPr>
                <w:rFonts w:cstheme="minorHAnsi"/>
                <w:b/>
                <w:bCs/>
                <w:color w:val="000000"/>
                <w:sz w:val="24"/>
                <w:szCs w:val="24"/>
              </w:rPr>
              <w:t>Показатели</w:t>
            </w:r>
            <w:proofErr w:type="spellEnd"/>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4DD7" w:rsidRPr="00D35D7E" w:rsidRDefault="00084DD7" w:rsidP="00532BDD">
            <w:pPr>
              <w:rPr>
                <w:rFonts w:cstheme="minorHAnsi"/>
                <w:color w:val="000000"/>
                <w:sz w:val="24"/>
                <w:szCs w:val="24"/>
              </w:rPr>
            </w:pPr>
            <w:proofErr w:type="spellStart"/>
            <w:r w:rsidRPr="00D35D7E">
              <w:rPr>
                <w:rFonts w:cstheme="minorHAnsi"/>
                <w:b/>
                <w:bCs/>
                <w:color w:val="000000"/>
                <w:sz w:val="24"/>
                <w:szCs w:val="24"/>
              </w:rPr>
              <w:t>Единицаизмерения</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4DD7" w:rsidRPr="00D35D7E" w:rsidRDefault="00084DD7" w:rsidP="00532BDD">
            <w:pPr>
              <w:rPr>
                <w:rFonts w:cstheme="minorHAnsi"/>
                <w:color w:val="000000"/>
                <w:sz w:val="24"/>
                <w:szCs w:val="24"/>
              </w:rPr>
            </w:pPr>
            <w:proofErr w:type="spellStart"/>
            <w:r w:rsidRPr="00D35D7E">
              <w:rPr>
                <w:rFonts w:cstheme="minorHAnsi"/>
                <w:b/>
                <w:bCs/>
                <w:color w:val="000000"/>
                <w:sz w:val="24"/>
                <w:szCs w:val="24"/>
              </w:rPr>
              <w:t>Количество</w:t>
            </w:r>
            <w:proofErr w:type="spellEnd"/>
          </w:p>
        </w:tc>
      </w:tr>
      <w:tr w:rsidR="00084DD7" w:rsidRPr="00D35D7E" w:rsidTr="00FA040B">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b/>
                <w:bCs/>
                <w:color w:val="000000"/>
                <w:sz w:val="24"/>
                <w:szCs w:val="24"/>
              </w:rPr>
              <w:t>Образовательнаядеятельность</w:t>
            </w:r>
            <w:proofErr w:type="spellEnd"/>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Общаячисленностьучащихся</w:t>
            </w:r>
            <w:proofErr w:type="spellEnd"/>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5</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учащихся по образовательной программе</w:t>
            </w:r>
            <w:r w:rsidRPr="00D35D7E">
              <w:rPr>
                <w:rFonts w:cstheme="minorHAnsi"/>
                <w:color w:val="000000"/>
                <w:sz w:val="24"/>
                <w:szCs w:val="24"/>
              </w:rPr>
              <w:t> </w:t>
            </w:r>
            <w:r w:rsidRPr="00D35D7E">
              <w:rPr>
                <w:rFonts w:cstheme="minorHAnsi"/>
                <w:color w:val="000000"/>
                <w:sz w:val="24"/>
                <w:szCs w:val="24"/>
                <w:lang w:val="ru-RU"/>
              </w:rPr>
              <w:t>начального общего образования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645E14" w:rsidP="00532BDD">
            <w:pPr>
              <w:rPr>
                <w:rFonts w:cstheme="minorHAnsi"/>
                <w:color w:val="000000"/>
                <w:sz w:val="24"/>
                <w:szCs w:val="24"/>
                <w:lang w:val="ru-RU"/>
              </w:rPr>
            </w:pPr>
            <w:r>
              <w:rPr>
                <w:rFonts w:cstheme="minorHAnsi"/>
                <w:color w:val="000000"/>
                <w:sz w:val="24"/>
                <w:szCs w:val="24"/>
                <w:lang w:val="ru-RU"/>
              </w:rPr>
              <w:t>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учащихся по образовательной программе</w:t>
            </w:r>
            <w:r w:rsidRPr="00D35D7E">
              <w:rPr>
                <w:rFonts w:cstheme="minorHAnsi"/>
                <w:color w:val="000000"/>
                <w:sz w:val="24"/>
                <w:szCs w:val="24"/>
              </w:rPr>
              <w:t> </w:t>
            </w:r>
            <w:r w:rsidRPr="00D35D7E">
              <w:rPr>
                <w:rFonts w:cstheme="minorHAnsi"/>
                <w:color w:val="000000"/>
                <w:sz w:val="24"/>
                <w:szCs w:val="24"/>
                <w:lang w:val="ru-RU"/>
              </w:rPr>
              <w:t>основного общего образования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645E14" w:rsidP="00532BDD">
            <w:pPr>
              <w:rPr>
                <w:rFonts w:cstheme="minorHAnsi"/>
                <w:color w:val="000000"/>
                <w:sz w:val="24"/>
                <w:szCs w:val="24"/>
                <w:lang w:val="ru-RU"/>
              </w:rPr>
            </w:pPr>
            <w:r>
              <w:rPr>
                <w:rFonts w:cstheme="minorHAnsi"/>
                <w:color w:val="000000"/>
                <w:sz w:val="24"/>
                <w:szCs w:val="24"/>
                <w:lang w:val="ru-RU"/>
              </w:rPr>
              <w:t>5</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r w:rsidRPr="00D35D7E">
              <w:rPr>
                <w:rFonts w:cstheme="minorHAnsi"/>
                <w:color w:val="000000"/>
                <w:sz w:val="24"/>
                <w:szCs w:val="24"/>
                <w:lang w:val="ru-RU"/>
              </w:rPr>
              <w:t>60</w:t>
            </w:r>
            <w:r w:rsidRPr="00D35D7E">
              <w:rPr>
                <w:rFonts w:cstheme="minorHAnsi"/>
                <w:color w:val="000000"/>
                <w:sz w:val="24"/>
                <w:szCs w:val="24"/>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Средний балл ГИА выпускников 9-го класса по русскому языку</w:t>
            </w:r>
            <w:r w:rsidR="00645E14">
              <w:rPr>
                <w:rFonts w:cstheme="minorHAnsi"/>
                <w:color w:val="000000"/>
                <w:sz w:val="24"/>
                <w:szCs w:val="24"/>
                <w:lang w:val="ru-RU"/>
              </w:rPr>
              <w:t xml:space="preserve"> </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балл</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352A36" w:rsidP="00532BDD">
            <w:pPr>
              <w:rPr>
                <w:rFonts w:cstheme="minorHAnsi"/>
                <w:color w:val="000000"/>
                <w:sz w:val="24"/>
                <w:szCs w:val="24"/>
                <w:lang w:val="ru-RU"/>
              </w:rPr>
            </w:pPr>
            <w:r>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Средний балл ГИА выпускников 9-го класса по математике</w:t>
            </w:r>
            <w:r w:rsidR="00645E14">
              <w:rPr>
                <w:rFonts w:cstheme="minorHAnsi"/>
                <w:color w:val="000000"/>
                <w:sz w:val="24"/>
                <w:szCs w:val="24"/>
                <w:lang w:val="ru-RU"/>
              </w:rPr>
              <w:t xml:space="preserve"> </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балл</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352A36" w:rsidP="00532BDD">
            <w:pPr>
              <w:rPr>
                <w:rFonts w:cstheme="minorHAnsi"/>
                <w:color w:val="000000"/>
                <w:sz w:val="24"/>
                <w:szCs w:val="24"/>
                <w:lang w:val="ru-RU"/>
              </w:rPr>
            </w:pPr>
            <w:r>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Средний балл ЕГЭ выпускников 11-го класса по русскому языку</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балл</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Средний балл ЕГЭ выпускников 11-го класса по математике</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балл</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lastRenderedPageBreak/>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3 (60%)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7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региональногоуровня</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федеральногоуровня</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международногоуровня</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0 (0%)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0 (</w:t>
            </w:r>
            <w:r w:rsidRPr="00D35D7E">
              <w:rPr>
                <w:rFonts w:cstheme="minorHAnsi"/>
                <w:color w:val="000000"/>
                <w:sz w:val="24"/>
                <w:szCs w:val="24"/>
                <w:lang w:val="ru-RU"/>
              </w:rPr>
              <w:t>0</w:t>
            </w:r>
            <w:r w:rsidRPr="00D35D7E">
              <w:rPr>
                <w:rFonts w:cstheme="minorHAnsi"/>
                <w:color w:val="000000"/>
                <w:sz w:val="24"/>
                <w:szCs w:val="24"/>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lang w:val="ru-RU"/>
              </w:rPr>
              <w:t>0</w:t>
            </w:r>
            <w:r w:rsidRPr="00D35D7E">
              <w:rPr>
                <w:rFonts w:cstheme="minorHAnsi"/>
                <w:color w:val="000000"/>
                <w:sz w:val="24"/>
                <w:szCs w:val="24"/>
              </w:rPr>
              <w:t>(0%)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 xml:space="preserve">Численность (удельный вес) учащихся в рамках </w:t>
            </w:r>
            <w:r w:rsidRPr="00D35D7E">
              <w:rPr>
                <w:rFonts w:cstheme="minorHAnsi"/>
                <w:color w:val="000000"/>
                <w:sz w:val="24"/>
                <w:szCs w:val="24"/>
                <w:lang w:val="ru-RU"/>
              </w:rPr>
              <w:lastRenderedPageBreak/>
              <w:t>сетевой формы реализации образовательных программ от общей численности обучающихся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lastRenderedPageBreak/>
              <w:t>человек</w:t>
            </w:r>
            <w:proofErr w:type="spellEnd"/>
            <w:r w:rsidRPr="00D35D7E">
              <w:rPr>
                <w:rFonts w:cstheme="minorHAnsi"/>
                <w:color w:val="000000"/>
                <w:sz w:val="24"/>
                <w:szCs w:val="24"/>
              </w:rPr>
              <w:t xml:space="preserve"> </w:t>
            </w:r>
            <w:r w:rsidRPr="00D35D7E">
              <w:rPr>
                <w:rFonts w:cstheme="minorHAnsi"/>
                <w:color w:val="000000"/>
                <w:sz w:val="24"/>
                <w:szCs w:val="24"/>
              </w:rPr>
              <w:lastRenderedPageBreak/>
              <w:t>(</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lastRenderedPageBreak/>
              <w:t>0 (0%)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lastRenderedPageBreak/>
              <w:t xml:space="preserve">Общая численность </w:t>
            </w:r>
            <w:proofErr w:type="spellStart"/>
            <w:r w:rsidRPr="00D35D7E">
              <w:rPr>
                <w:rFonts w:cstheme="minorHAnsi"/>
                <w:color w:val="000000"/>
                <w:sz w:val="24"/>
                <w:szCs w:val="24"/>
                <w:lang w:val="ru-RU"/>
              </w:rPr>
              <w:t>педработников</w:t>
            </w:r>
            <w:proofErr w:type="spellEnd"/>
            <w:r w:rsidRPr="00D35D7E">
              <w:rPr>
                <w:rFonts w:cstheme="minorHAnsi"/>
                <w:color w:val="000000"/>
                <w:sz w:val="24"/>
                <w:szCs w:val="24"/>
                <w:lang w:val="ru-RU"/>
              </w:rPr>
              <w:t xml:space="preserve">, в том числе количество </w:t>
            </w:r>
            <w:proofErr w:type="spellStart"/>
            <w:r w:rsidRPr="00D35D7E">
              <w:rPr>
                <w:rFonts w:cstheme="minorHAnsi"/>
                <w:color w:val="000000"/>
                <w:sz w:val="24"/>
                <w:szCs w:val="24"/>
                <w:lang w:val="ru-RU"/>
              </w:rPr>
              <w:t>педработников</w:t>
            </w:r>
            <w:proofErr w:type="spellEnd"/>
            <w:r w:rsidRPr="00D35D7E">
              <w:rPr>
                <w:rFonts w:cstheme="minorHAnsi"/>
                <w:color w:val="000000"/>
                <w:sz w:val="24"/>
                <w:szCs w:val="24"/>
                <w:lang w:val="ru-RU"/>
              </w:rPr>
              <w:t>:</w:t>
            </w:r>
          </w:p>
        </w:tc>
        <w:tc>
          <w:tcPr>
            <w:tcW w:w="17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7</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с </w:t>
            </w:r>
            <w:proofErr w:type="spellStart"/>
            <w:r w:rsidRPr="00D35D7E">
              <w:rPr>
                <w:rFonts w:cstheme="minorHAnsi"/>
                <w:color w:val="000000"/>
                <w:sz w:val="24"/>
                <w:szCs w:val="24"/>
              </w:rPr>
              <w:t>высшимобразованием</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4</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высшимпедагогическимобразованием</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4</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среднимпрофессиональнымобразованием</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среднимпрофессиональнымпедагогическимобразованием</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3</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 xml:space="preserve">Численность (удельный вес) </w:t>
            </w:r>
            <w:proofErr w:type="spellStart"/>
            <w:r w:rsidRPr="00D35D7E">
              <w:rPr>
                <w:rFonts w:cstheme="minorHAnsi"/>
                <w:color w:val="000000"/>
                <w:sz w:val="24"/>
                <w:szCs w:val="24"/>
                <w:lang w:val="ru-RU"/>
              </w:rPr>
              <w:t>педработников</w:t>
            </w:r>
            <w:proofErr w:type="spellEnd"/>
            <w:r w:rsidRPr="00D35D7E">
              <w:rPr>
                <w:rFonts w:cstheme="minorHAnsi"/>
                <w:color w:val="000000"/>
                <w:sz w:val="24"/>
                <w:szCs w:val="24"/>
                <w:lang w:val="ru-RU"/>
              </w:rPr>
              <w:t xml:space="preserve"> с квалификационной категорией от общей численности таких работников, в том числе:</w:t>
            </w:r>
          </w:p>
        </w:tc>
        <w:tc>
          <w:tcPr>
            <w:tcW w:w="17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с </w:t>
            </w:r>
            <w:proofErr w:type="spellStart"/>
            <w:r w:rsidRPr="00D35D7E">
              <w:rPr>
                <w:rFonts w:cstheme="minorHAnsi"/>
                <w:color w:val="000000"/>
                <w:sz w:val="24"/>
                <w:szCs w:val="24"/>
              </w:rPr>
              <w:t>высшей</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1 (</w:t>
            </w:r>
            <w:r w:rsidRPr="00D35D7E">
              <w:rPr>
                <w:rFonts w:cstheme="minorHAnsi"/>
                <w:color w:val="000000"/>
                <w:sz w:val="24"/>
                <w:szCs w:val="24"/>
                <w:lang w:val="ru-RU"/>
              </w:rPr>
              <w:t>14</w:t>
            </w:r>
            <w:r w:rsidRPr="00D35D7E">
              <w:rPr>
                <w:rFonts w:cstheme="minorHAnsi"/>
                <w:color w:val="000000"/>
                <w:sz w:val="24"/>
                <w:szCs w:val="24"/>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первой</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645E14" w:rsidP="00532BDD">
            <w:pPr>
              <w:rPr>
                <w:rFonts w:cstheme="minorHAnsi"/>
                <w:color w:val="000000"/>
                <w:sz w:val="24"/>
                <w:szCs w:val="24"/>
              </w:rPr>
            </w:pPr>
            <w:r>
              <w:rPr>
                <w:rFonts w:cstheme="minorHAnsi"/>
                <w:color w:val="000000"/>
                <w:sz w:val="24"/>
                <w:szCs w:val="24"/>
                <w:lang w:val="ru-RU"/>
              </w:rPr>
              <w:t>2</w:t>
            </w:r>
            <w:r w:rsidR="00084DD7" w:rsidRPr="00D35D7E">
              <w:rPr>
                <w:rFonts w:cstheme="minorHAnsi"/>
                <w:color w:val="000000"/>
                <w:sz w:val="24"/>
                <w:szCs w:val="24"/>
              </w:rPr>
              <w:t xml:space="preserve"> (</w:t>
            </w:r>
            <w:r>
              <w:rPr>
                <w:rFonts w:cstheme="minorHAnsi"/>
                <w:color w:val="000000"/>
                <w:sz w:val="24"/>
                <w:szCs w:val="24"/>
                <w:lang w:val="ru-RU"/>
              </w:rPr>
              <w:t>29</w:t>
            </w:r>
            <w:r w:rsidR="00084DD7" w:rsidRPr="00D35D7E">
              <w:rPr>
                <w:rFonts w:cstheme="minorHAnsi"/>
                <w:color w:val="000000"/>
                <w:sz w:val="24"/>
                <w:szCs w:val="24"/>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 xml:space="preserve">Численность (удельный вес) </w:t>
            </w:r>
            <w:proofErr w:type="spellStart"/>
            <w:r w:rsidRPr="00D35D7E">
              <w:rPr>
                <w:rFonts w:cstheme="minorHAnsi"/>
                <w:color w:val="000000"/>
                <w:sz w:val="24"/>
                <w:szCs w:val="24"/>
                <w:lang w:val="ru-RU"/>
              </w:rPr>
              <w:t>педработников</w:t>
            </w:r>
            <w:proofErr w:type="spellEnd"/>
            <w:r w:rsidRPr="00D35D7E">
              <w:rPr>
                <w:rFonts w:cstheme="minorHAnsi"/>
                <w:color w:val="000000"/>
                <w:sz w:val="24"/>
                <w:szCs w:val="24"/>
                <w:lang w:val="ru-RU"/>
              </w:rPr>
              <w:t xml:space="preserve"> от общей численности таких работников с педагогическим стажем:</w:t>
            </w:r>
          </w:p>
        </w:tc>
        <w:tc>
          <w:tcPr>
            <w:tcW w:w="17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до</w:t>
            </w:r>
            <w:proofErr w:type="spellEnd"/>
            <w:r w:rsidRPr="00D35D7E">
              <w:rPr>
                <w:rFonts w:cstheme="minorHAnsi"/>
                <w:color w:val="000000"/>
                <w:sz w:val="24"/>
                <w:szCs w:val="24"/>
              </w:rPr>
              <w:t xml:space="preserve"> 5 </w:t>
            </w:r>
            <w:proofErr w:type="spellStart"/>
            <w:r w:rsidRPr="00D35D7E">
              <w:rPr>
                <w:rFonts w:cstheme="minorHAnsi"/>
                <w:color w:val="000000"/>
                <w:sz w:val="24"/>
                <w:szCs w:val="24"/>
              </w:rPr>
              <w:t>лет</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lang w:val="ru-RU"/>
              </w:rPr>
              <w:t>0</w:t>
            </w:r>
            <w:r w:rsidRPr="00D35D7E">
              <w:rPr>
                <w:rFonts w:cstheme="minorHAnsi"/>
                <w:color w:val="000000"/>
                <w:sz w:val="24"/>
                <w:szCs w:val="24"/>
              </w:rPr>
              <w:t xml:space="preserve"> (</w:t>
            </w:r>
            <w:r w:rsidRPr="00D35D7E">
              <w:rPr>
                <w:rFonts w:cstheme="minorHAnsi"/>
                <w:color w:val="000000"/>
                <w:sz w:val="24"/>
                <w:szCs w:val="24"/>
                <w:lang w:val="ru-RU"/>
              </w:rPr>
              <w:t>0</w:t>
            </w:r>
            <w:r w:rsidRPr="00D35D7E">
              <w:rPr>
                <w:rFonts w:cstheme="minorHAnsi"/>
                <w:color w:val="000000"/>
                <w:sz w:val="24"/>
                <w:szCs w:val="24"/>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больше</w:t>
            </w:r>
            <w:proofErr w:type="spellEnd"/>
            <w:r w:rsidRPr="00D35D7E">
              <w:rPr>
                <w:rFonts w:cstheme="minorHAnsi"/>
                <w:color w:val="000000"/>
                <w:sz w:val="24"/>
                <w:szCs w:val="24"/>
              </w:rPr>
              <w:t xml:space="preserve"> 30 </w:t>
            </w:r>
            <w:proofErr w:type="spellStart"/>
            <w:r w:rsidRPr="00D35D7E">
              <w:rPr>
                <w:rFonts w:cstheme="minorHAnsi"/>
                <w:color w:val="000000"/>
                <w:sz w:val="24"/>
                <w:szCs w:val="24"/>
              </w:rPr>
              <w:t>лет</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lang w:val="ru-RU"/>
              </w:rPr>
              <w:t>4</w:t>
            </w:r>
            <w:r w:rsidRPr="00D35D7E">
              <w:rPr>
                <w:rFonts w:cstheme="minorHAnsi"/>
                <w:color w:val="000000"/>
                <w:sz w:val="24"/>
                <w:szCs w:val="24"/>
              </w:rPr>
              <w:t xml:space="preserve"> (</w:t>
            </w:r>
            <w:r w:rsidRPr="00D35D7E">
              <w:rPr>
                <w:rFonts w:cstheme="minorHAnsi"/>
                <w:color w:val="000000"/>
                <w:sz w:val="24"/>
                <w:szCs w:val="24"/>
                <w:lang w:val="ru-RU"/>
              </w:rPr>
              <w:t>58</w:t>
            </w:r>
            <w:r w:rsidRPr="00D35D7E">
              <w:rPr>
                <w:rFonts w:cstheme="minorHAnsi"/>
                <w:color w:val="000000"/>
                <w:sz w:val="24"/>
                <w:szCs w:val="24"/>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 xml:space="preserve">Численность (удельный вес) </w:t>
            </w:r>
            <w:proofErr w:type="spellStart"/>
            <w:r w:rsidRPr="00D35D7E">
              <w:rPr>
                <w:rFonts w:cstheme="minorHAnsi"/>
                <w:color w:val="000000"/>
                <w:sz w:val="24"/>
                <w:szCs w:val="24"/>
                <w:lang w:val="ru-RU"/>
              </w:rPr>
              <w:t>педработников</w:t>
            </w:r>
            <w:proofErr w:type="spellEnd"/>
            <w:r w:rsidRPr="00D35D7E">
              <w:rPr>
                <w:rFonts w:cstheme="minorHAnsi"/>
                <w:color w:val="000000"/>
                <w:sz w:val="24"/>
                <w:szCs w:val="24"/>
                <w:lang w:val="ru-RU"/>
              </w:rPr>
              <w:t xml:space="preserve"> от общей численности таких работников в возрасте:</w:t>
            </w:r>
          </w:p>
        </w:tc>
        <w:tc>
          <w:tcPr>
            <w:tcW w:w="17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до</w:t>
            </w:r>
            <w:proofErr w:type="spellEnd"/>
            <w:r w:rsidRPr="00D35D7E">
              <w:rPr>
                <w:rFonts w:cstheme="minorHAnsi"/>
                <w:color w:val="000000"/>
                <w:sz w:val="24"/>
                <w:szCs w:val="24"/>
              </w:rPr>
              <w:t xml:space="preserve"> 30 </w:t>
            </w:r>
            <w:proofErr w:type="spellStart"/>
            <w:r w:rsidRPr="00D35D7E">
              <w:rPr>
                <w:rFonts w:cstheme="minorHAnsi"/>
                <w:color w:val="000000"/>
                <w:sz w:val="24"/>
                <w:szCs w:val="24"/>
              </w:rPr>
              <w:t>лет</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lang w:val="ru-RU"/>
              </w:rPr>
              <w:t xml:space="preserve">0 </w:t>
            </w:r>
            <w:r w:rsidRPr="00D35D7E">
              <w:rPr>
                <w:rFonts w:cstheme="minorHAnsi"/>
                <w:color w:val="000000"/>
                <w:sz w:val="24"/>
                <w:szCs w:val="24"/>
              </w:rPr>
              <w:t>(</w:t>
            </w:r>
            <w:r w:rsidRPr="00D35D7E">
              <w:rPr>
                <w:rFonts w:cstheme="minorHAnsi"/>
                <w:color w:val="000000"/>
                <w:sz w:val="24"/>
                <w:szCs w:val="24"/>
                <w:lang w:val="ru-RU"/>
              </w:rPr>
              <w:t>0</w:t>
            </w:r>
            <w:r w:rsidRPr="00D35D7E">
              <w:rPr>
                <w:rFonts w:cstheme="minorHAnsi"/>
                <w:color w:val="000000"/>
                <w:sz w:val="24"/>
                <w:szCs w:val="24"/>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от</w:t>
            </w:r>
            <w:proofErr w:type="spellEnd"/>
            <w:r w:rsidRPr="00D35D7E">
              <w:rPr>
                <w:rFonts w:cstheme="minorHAnsi"/>
                <w:color w:val="000000"/>
                <w:sz w:val="24"/>
                <w:szCs w:val="24"/>
              </w:rPr>
              <w:t xml:space="preserve"> 55 </w:t>
            </w:r>
            <w:proofErr w:type="spellStart"/>
            <w:r w:rsidRPr="00D35D7E">
              <w:rPr>
                <w:rFonts w:cstheme="minorHAnsi"/>
                <w:color w:val="000000"/>
                <w:sz w:val="24"/>
                <w:szCs w:val="24"/>
              </w:rPr>
              <w:t>лет</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645E14" w:rsidP="00532BDD">
            <w:pPr>
              <w:rPr>
                <w:rFonts w:cstheme="minorHAnsi"/>
                <w:color w:val="000000"/>
                <w:sz w:val="24"/>
                <w:szCs w:val="24"/>
              </w:rPr>
            </w:pPr>
            <w:r>
              <w:rPr>
                <w:rFonts w:cstheme="minorHAnsi"/>
                <w:color w:val="000000"/>
                <w:sz w:val="24"/>
                <w:szCs w:val="24"/>
                <w:lang w:val="ru-RU"/>
              </w:rPr>
              <w:t>4</w:t>
            </w:r>
            <w:r w:rsidR="00084DD7" w:rsidRPr="00D35D7E">
              <w:rPr>
                <w:rFonts w:cstheme="minorHAnsi"/>
                <w:color w:val="000000"/>
                <w:sz w:val="24"/>
                <w:szCs w:val="24"/>
              </w:rPr>
              <w:t xml:space="preserve"> (</w:t>
            </w:r>
            <w:r>
              <w:rPr>
                <w:rFonts w:cstheme="minorHAnsi"/>
                <w:color w:val="000000"/>
                <w:sz w:val="24"/>
                <w:szCs w:val="24"/>
                <w:lang w:val="ru-RU"/>
              </w:rPr>
              <w:t>57</w:t>
            </w:r>
            <w:r w:rsidR="00084DD7" w:rsidRPr="00D35D7E">
              <w:rPr>
                <w:rFonts w:cstheme="minorHAnsi"/>
                <w:color w:val="000000"/>
                <w:sz w:val="24"/>
                <w:szCs w:val="24"/>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645E14" w:rsidP="00532BDD">
            <w:pPr>
              <w:rPr>
                <w:rFonts w:cstheme="minorHAnsi"/>
                <w:color w:val="000000"/>
                <w:sz w:val="24"/>
                <w:szCs w:val="24"/>
              </w:rPr>
            </w:pPr>
            <w:r>
              <w:rPr>
                <w:rFonts w:cstheme="minorHAnsi"/>
                <w:color w:val="000000"/>
                <w:sz w:val="24"/>
                <w:szCs w:val="24"/>
                <w:lang w:val="ru-RU"/>
              </w:rPr>
              <w:t>7</w:t>
            </w:r>
            <w:r w:rsidR="00084DD7" w:rsidRPr="00D35D7E">
              <w:rPr>
                <w:rFonts w:cstheme="minorHAnsi"/>
                <w:color w:val="000000"/>
                <w:sz w:val="24"/>
                <w:szCs w:val="24"/>
              </w:rPr>
              <w:t xml:space="preserve"> (</w:t>
            </w:r>
            <w:r>
              <w:rPr>
                <w:rFonts w:cstheme="minorHAnsi"/>
                <w:color w:val="000000"/>
                <w:sz w:val="24"/>
                <w:szCs w:val="24"/>
                <w:lang w:val="ru-RU"/>
              </w:rPr>
              <w:t>100</w:t>
            </w:r>
            <w:r w:rsidR="00084DD7" w:rsidRPr="00D35D7E">
              <w:rPr>
                <w:rFonts w:cstheme="minorHAnsi"/>
                <w:color w:val="000000"/>
                <w:sz w:val="24"/>
                <w:szCs w:val="24"/>
              </w:rPr>
              <w:t>%)</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645E14" w:rsidP="00532BDD">
            <w:pPr>
              <w:rPr>
                <w:rFonts w:cstheme="minorHAnsi"/>
                <w:color w:val="000000"/>
                <w:sz w:val="24"/>
                <w:szCs w:val="24"/>
              </w:rPr>
            </w:pPr>
            <w:r>
              <w:rPr>
                <w:rFonts w:cstheme="minorHAnsi"/>
                <w:color w:val="000000"/>
                <w:sz w:val="24"/>
                <w:szCs w:val="24"/>
                <w:lang w:val="ru-RU"/>
              </w:rPr>
              <w:t>7</w:t>
            </w:r>
            <w:r w:rsidR="00084DD7" w:rsidRPr="00D35D7E">
              <w:rPr>
                <w:rFonts w:cstheme="minorHAnsi"/>
                <w:color w:val="000000"/>
                <w:sz w:val="24"/>
                <w:szCs w:val="24"/>
              </w:rPr>
              <w:t xml:space="preserve"> (</w:t>
            </w:r>
            <w:r>
              <w:rPr>
                <w:rFonts w:cstheme="minorHAnsi"/>
                <w:color w:val="000000"/>
                <w:sz w:val="24"/>
                <w:szCs w:val="24"/>
                <w:lang w:val="ru-RU"/>
              </w:rPr>
              <w:t>100</w:t>
            </w:r>
            <w:r w:rsidR="00084DD7" w:rsidRPr="00D35D7E">
              <w:rPr>
                <w:rFonts w:cstheme="minorHAnsi"/>
                <w:color w:val="000000"/>
                <w:sz w:val="24"/>
                <w:szCs w:val="24"/>
              </w:rPr>
              <w:t>%)</w:t>
            </w:r>
          </w:p>
        </w:tc>
      </w:tr>
      <w:tr w:rsidR="00084DD7" w:rsidRPr="00D35D7E" w:rsidTr="00FA040B">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b/>
                <w:bCs/>
                <w:color w:val="000000"/>
                <w:sz w:val="24"/>
                <w:szCs w:val="24"/>
              </w:rPr>
              <w:t>Инфраструктура</w:t>
            </w:r>
            <w:proofErr w:type="spellEnd"/>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Количество компьютеров в расчете на одного учащегося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единиц</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1</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Количество экземпляров учебной и учебно-</w:t>
            </w:r>
            <w:r w:rsidRPr="00D35D7E">
              <w:rPr>
                <w:rFonts w:cstheme="minorHAnsi"/>
                <w:color w:val="000000"/>
                <w:sz w:val="24"/>
                <w:szCs w:val="24"/>
                <w:lang w:val="ru-RU"/>
              </w:rPr>
              <w:lastRenderedPageBreak/>
              <w:t>методической литературы от общего количества единиц библиотечного фонда в расчете на одного учащегося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lastRenderedPageBreak/>
              <w:t>единиц</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57</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lastRenderedPageBreak/>
              <w:t>Наличие в Школе системы электронного документооборота</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да</w:t>
            </w:r>
            <w:proofErr w:type="spellEnd"/>
            <w:r w:rsidRPr="00D35D7E">
              <w:rPr>
                <w:rFonts w:cstheme="minorHAnsi"/>
                <w:color w:val="000000"/>
                <w:sz w:val="24"/>
                <w:szCs w:val="24"/>
              </w:rPr>
              <w:t>/</w:t>
            </w:r>
            <w:proofErr w:type="spellStart"/>
            <w:r w:rsidRPr="00D35D7E">
              <w:rPr>
                <w:rFonts w:cstheme="minorHAnsi"/>
                <w:color w:val="000000"/>
                <w:sz w:val="24"/>
                <w:szCs w:val="24"/>
              </w:rPr>
              <w:t>нет</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да</w:t>
            </w:r>
            <w:proofErr w:type="spellEnd"/>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Наличие в Школе читального зала библиотеки, в том числе наличие в ней:</w:t>
            </w:r>
          </w:p>
        </w:tc>
        <w:tc>
          <w:tcPr>
            <w:tcW w:w="17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да</w:t>
            </w:r>
            <w:proofErr w:type="spellEnd"/>
            <w:r w:rsidRPr="00D35D7E">
              <w:rPr>
                <w:rFonts w:cstheme="minorHAnsi"/>
                <w:color w:val="000000"/>
                <w:sz w:val="24"/>
                <w:szCs w:val="24"/>
              </w:rPr>
              <w:t>/</w:t>
            </w:r>
            <w:proofErr w:type="spellStart"/>
            <w:r w:rsidRPr="00D35D7E">
              <w:rPr>
                <w:rFonts w:cstheme="minorHAnsi"/>
                <w:color w:val="000000"/>
                <w:sz w:val="24"/>
                <w:szCs w:val="24"/>
              </w:rPr>
              <w:t>нет</w:t>
            </w:r>
            <w:proofErr w:type="spellEnd"/>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нет</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 рабочих мест для работы на компьютере или ноутбуке</w:t>
            </w:r>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lang w:val="ru-RU"/>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да</w:t>
            </w:r>
            <w:proofErr w:type="spellEnd"/>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медиатеки</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да</w:t>
            </w:r>
            <w:proofErr w:type="spellEnd"/>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 средств сканирования и распознавания текста</w:t>
            </w:r>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lang w:val="ru-RU"/>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да</w:t>
            </w:r>
            <w:proofErr w:type="spellEnd"/>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 выхода в интернет с библиотечных компьютеров</w:t>
            </w:r>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lang w:val="ru-RU"/>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нет</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rPr>
              <w:t xml:space="preserve">− </w:t>
            </w:r>
            <w:proofErr w:type="spellStart"/>
            <w:r w:rsidRPr="00D35D7E">
              <w:rPr>
                <w:rFonts w:cstheme="minorHAnsi"/>
                <w:color w:val="000000"/>
                <w:sz w:val="24"/>
                <w:szCs w:val="24"/>
              </w:rPr>
              <w:t>системыконтроляраспечаткиматериалов</w:t>
            </w:r>
            <w:proofErr w:type="spellEnd"/>
          </w:p>
        </w:tc>
        <w:tc>
          <w:tcPr>
            <w:tcW w:w="17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ind w:left="75" w:right="75"/>
              <w:rPr>
                <w:rFonts w:cstheme="minorHAnsi"/>
                <w:color w:val="000000"/>
                <w:sz w:val="24"/>
                <w:szCs w:val="24"/>
              </w:rPr>
            </w:pP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да</w:t>
            </w:r>
            <w:proofErr w:type="spellEnd"/>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r w:rsidRPr="00D35D7E">
              <w:rPr>
                <w:rFonts w:cstheme="minorHAnsi"/>
                <w:color w:val="000000"/>
                <w:sz w:val="24"/>
                <w:szCs w:val="24"/>
              </w:rPr>
              <w:t>человек</w:t>
            </w:r>
            <w:proofErr w:type="spellEnd"/>
            <w:r w:rsidRPr="00D35D7E">
              <w:rPr>
                <w:rFonts w:cstheme="minorHAnsi"/>
                <w:color w:val="000000"/>
                <w:sz w:val="24"/>
                <w:szCs w:val="24"/>
              </w:rPr>
              <w:t xml:space="preserve"> (</w:t>
            </w:r>
            <w:proofErr w:type="spellStart"/>
            <w:r w:rsidRPr="00D35D7E">
              <w:rPr>
                <w:rFonts w:cstheme="minorHAnsi"/>
                <w:color w:val="000000"/>
                <w:sz w:val="24"/>
                <w:szCs w:val="24"/>
              </w:rPr>
              <w:t>процент</w:t>
            </w:r>
            <w:proofErr w:type="spellEnd"/>
            <w:r w:rsidRPr="00D35D7E">
              <w:rPr>
                <w:rFonts w:cstheme="minorHAnsi"/>
                <w:color w:val="000000"/>
                <w:sz w:val="24"/>
                <w:szCs w:val="24"/>
              </w:rPr>
              <w:t>)</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lang w:val="ru-RU"/>
              </w:rPr>
              <w:t>5</w:t>
            </w:r>
            <w:r w:rsidRPr="00D35D7E">
              <w:rPr>
                <w:rFonts w:cstheme="minorHAnsi"/>
                <w:color w:val="000000"/>
                <w:sz w:val="24"/>
                <w:szCs w:val="24"/>
              </w:rPr>
              <w:t xml:space="preserve"> (100%)</w:t>
            </w:r>
          </w:p>
        </w:tc>
      </w:tr>
      <w:tr w:rsidR="00084DD7" w:rsidRPr="00D35D7E" w:rsidTr="00FA040B">
        <w:tc>
          <w:tcPr>
            <w:tcW w:w="5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lang w:val="ru-RU"/>
              </w:rPr>
            </w:pPr>
            <w:r w:rsidRPr="00D35D7E">
              <w:rPr>
                <w:rFonts w:cstheme="minorHAnsi"/>
                <w:color w:val="000000"/>
                <w:sz w:val="24"/>
                <w:szCs w:val="24"/>
                <w:lang w:val="ru-RU"/>
              </w:rPr>
              <w:t>Общая площадь помещений для образовательного процесса в расчете на одного обучающегося</w:t>
            </w:r>
          </w:p>
        </w:tc>
        <w:tc>
          <w:tcPr>
            <w:tcW w:w="17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proofErr w:type="spellStart"/>
            <w:proofErr w:type="gramStart"/>
            <w:r w:rsidRPr="00D35D7E">
              <w:rPr>
                <w:rFonts w:cstheme="minorHAnsi"/>
                <w:color w:val="000000"/>
                <w:sz w:val="24"/>
                <w:szCs w:val="24"/>
              </w:rPr>
              <w:t>кв</w:t>
            </w:r>
            <w:proofErr w:type="spellEnd"/>
            <w:proofErr w:type="gramEnd"/>
            <w:r w:rsidRPr="00D35D7E">
              <w:rPr>
                <w:rFonts w:cstheme="minorHAnsi"/>
                <w:color w:val="000000"/>
                <w:sz w:val="24"/>
                <w:szCs w:val="24"/>
              </w:rPr>
              <w:t>. м</w:t>
            </w:r>
          </w:p>
        </w:tc>
        <w:tc>
          <w:tcPr>
            <w:tcW w:w="1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4DD7" w:rsidRPr="00D35D7E" w:rsidRDefault="00084DD7" w:rsidP="00532BDD">
            <w:pPr>
              <w:rPr>
                <w:rFonts w:cstheme="minorHAnsi"/>
                <w:color w:val="000000"/>
                <w:sz w:val="24"/>
                <w:szCs w:val="24"/>
              </w:rPr>
            </w:pPr>
            <w:r w:rsidRPr="00D35D7E">
              <w:rPr>
                <w:rFonts w:cstheme="minorHAnsi"/>
                <w:color w:val="000000"/>
                <w:sz w:val="24"/>
                <w:szCs w:val="24"/>
                <w:lang w:val="ru-RU"/>
              </w:rPr>
              <w:t>42</w:t>
            </w:r>
            <w:r w:rsidRPr="00D35D7E">
              <w:rPr>
                <w:rFonts w:cstheme="minorHAnsi"/>
                <w:sz w:val="24"/>
                <w:szCs w:val="24"/>
              </w:rPr>
              <w:br/>
            </w:r>
          </w:p>
        </w:tc>
      </w:tr>
    </w:tbl>
    <w:p w:rsidR="009D41C7" w:rsidRPr="00D35D7E" w:rsidRDefault="009D41C7">
      <w:pPr>
        <w:rPr>
          <w:rFonts w:cstheme="minorHAnsi"/>
          <w:color w:val="000000"/>
          <w:sz w:val="24"/>
          <w:szCs w:val="24"/>
          <w:lang w:val="ru-RU"/>
        </w:rPr>
      </w:pPr>
    </w:p>
    <w:p w:rsidR="009D41C7" w:rsidRPr="00D35D7E" w:rsidRDefault="009D41C7">
      <w:pPr>
        <w:rPr>
          <w:rFonts w:cstheme="minorHAnsi"/>
          <w:color w:val="000000"/>
          <w:sz w:val="24"/>
          <w:szCs w:val="24"/>
          <w:lang w:val="ru-RU"/>
        </w:rPr>
      </w:pPr>
    </w:p>
    <w:p w:rsidR="009D41C7" w:rsidRPr="00D35D7E" w:rsidRDefault="009D41C7">
      <w:pPr>
        <w:rPr>
          <w:rFonts w:cstheme="minorHAnsi"/>
          <w:color w:val="000000"/>
          <w:sz w:val="24"/>
          <w:szCs w:val="24"/>
          <w:lang w:val="ru-RU"/>
        </w:rPr>
      </w:pPr>
    </w:p>
    <w:p w:rsidR="009D41C7" w:rsidRPr="00D35D7E" w:rsidRDefault="009D41C7">
      <w:pPr>
        <w:rPr>
          <w:rFonts w:cstheme="minorHAnsi"/>
          <w:color w:val="000000"/>
          <w:sz w:val="24"/>
          <w:szCs w:val="24"/>
          <w:lang w:val="ru-RU"/>
        </w:rPr>
      </w:pPr>
    </w:p>
    <w:p w:rsidR="00AA638E" w:rsidRPr="00D35D7E" w:rsidRDefault="00AA638E">
      <w:pPr>
        <w:rPr>
          <w:rFonts w:cstheme="minorHAnsi"/>
          <w:color w:val="000000"/>
          <w:sz w:val="24"/>
          <w:szCs w:val="24"/>
          <w:lang w:val="ru-RU"/>
        </w:rPr>
      </w:pPr>
    </w:p>
    <w:sectPr w:rsidR="00AA638E" w:rsidRPr="00D35D7E" w:rsidSect="00AA638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0E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16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A35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766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71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C2B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B45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244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821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F00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A1F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26E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01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D1A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37B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F39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7A06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42F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337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74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56A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AE1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117EFE"/>
    <w:multiLevelType w:val="hybridMultilevel"/>
    <w:tmpl w:val="CB8AF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DA1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8522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1909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836714"/>
    <w:multiLevelType w:val="multilevel"/>
    <w:tmpl w:val="8C24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B2F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E83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9D3C36"/>
    <w:multiLevelType w:val="hybridMultilevel"/>
    <w:tmpl w:val="4474A4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FC72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8431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47463E"/>
    <w:multiLevelType w:val="hybridMultilevel"/>
    <w:tmpl w:val="93C0D50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3">
    <w:nsid w:val="63B434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81382F"/>
    <w:multiLevelType w:val="hybridMultilevel"/>
    <w:tmpl w:val="F196A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0D7C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5632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2E24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B14C63"/>
    <w:multiLevelType w:val="hybridMultilevel"/>
    <w:tmpl w:val="9774A40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9">
    <w:nsid w:val="72E179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DD2C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2F79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0"/>
  </w:num>
  <w:num w:numId="3">
    <w:abstractNumId w:val="16"/>
  </w:num>
  <w:num w:numId="4">
    <w:abstractNumId w:val="6"/>
  </w:num>
  <w:num w:numId="5">
    <w:abstractNumId w:val="19"/>
  </w:num>
  <w:num w:numId="6">
    <w:abstractNumId w:val="28"/>
  </w:num>
  <w:num w:numId="7">
    <w:abstractNumId w:val="1"/>
  </w:num>
  <w:num w:numId="8">
    <w:abstractNumId w:val="8"/>
  </w:num>
  <w:num w:numId="9">
    <w:abstractNumId w:val="11"/>
  </w:num>
  <w:num w:numId="10">
    <w:abstractNumId w:val="10"/>
  </w:num>
  <w:num w:numId="11">
    <w:abstractNumId w:val="2"/>
  </w:num>
  <w:num w:numId="12">
    <w:abstractNumId w:val="30"/>
  </w:num>
  <w:num w:numId="13">
    <w:abstractNumId w:val="25"/>
  </w:num>
  <w:num w:numId="14">
    <w:abstractNumId w:val="20"/>
  </w:num>
  <w:num w:numId="15">
    <w:abstractNumId w:val="36"/>
  </w:num>
  <w:num w:numId="16">
    <w:abstractNumId w:val="24"/>
  </w:num>
  <w:num w:numId="17">
    <w:abstractNumId w:val="9"/>
  </w:num>
  <w:num w:numId="18">
    <w:abstractNumId w:val="35"/>
  </w:num>
  <w:num w:numId="19">
    <w:abstractNumId w:val="0"/>
  </w:num>
  <w:num w:numId="20">
    <w:abstractNumId w:val="12"/>
  </w:num>
  <w:num w:numId="21">
    <w:abstractNumId w:val="14"/>
  </w:num>
  <w:num w:numId="22">
    <w:abstractNumId w:val="15"/>
  </w:num>
  <w:num w:numId="23">
    <w:abstractNumId w:val="17"/>
  </w:num>
  <w:num w:numId="24">
    <w:abstractNumId w:val="31"/>
  </w:num>
  <w:num w:numId="25">
    <w:abstractNumId w:val="23"/>
  </w:num>
  <w:num w:numId="26">
    <w:abstractNumId w:val="37"/>
  </w:num>
  <w:num w:numId="27">
    <w:abstractNumId w:val="7"/>
  </w:num>
  <w:num w:numId="28">
    <w:abstractNumId w:val="22"/>
  </w:num>
  <w:num w:numId="29">
    <w:abstractNumId w:val="13"/>
  </w:num>
  <w:num w:numId="30">
    <w:abstractNumId w:val="34"/>
  </w:num>
  <w:num w:numId="31">
    <w:abstractNumId w:val="38"/>
  </w:num>
  <w:num w:numId="32">
    <w:abstractNumId w:val="32"/>
  </w:num>
  <w:num w:numId="33">
    <w:abstractNumId w:val="4"/>
  </w:num>
  <w:num w:numId="34">
    <w:abstractNumId w:val="29"/>
  </w:num>
  <w:num w:numId="35">
    <w:abstractNumId w:val="18"/>
  </w:num>
  <w:num w:numId="36">
    <w:abstractNumId w:val="39"/>
  </w:num>
  <w:num w:numId="37">
    <w:abstractNumId w:val="33"/>
  </w:num>
  <w:num w:numId="38">
    <w:abstractNumId w:val="5"/>
  </w:num>
  <w:num w:numId="39">
    <w:abstractNumId w:val="27"/>
  </w:num>
  <w:num w:numId="40">
    <w:abstractNumId w:val="21"/>
  </w:num>
  <w:num w:numId="41">
    <w:abstractNumId w:val="4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05CE"/>
    <w:rsid w:val="00003F37"/>
    <w:rsid w:val="0008284F"/>
    <w:rsid w:val="00084DD7"/>
    <w:rsid w:val="000E666B"/>
    <w:rsid w:val="00126DFF"/>
    <w:rsid w:val="00137318"/>
    <w:rsid w:val="0016029D"/>
    <w:rsid w:val="0017751A"/>
    <w:rsid w:val="001A3CCB"/>
    <w:rsid w:val="001B596C"/>
    <w:rsid w:val="001B6F0E"/>
    <w:rsid w:val="001C3901"/>
    <w:rsid w:val="00227C47"/>
    <w:rsid w:val="00231393"/>
    <w:rsid w:val="002D33B1"/>
    <w:rsid w:val="002D3591"/>
    <w:rsid w:val="002E6D73"/>
    <w:rsid w:val="003514A0"/>
    <w:rsid w:val="00352A36"/>
    <w:rsid w:val="00364724"/>
    <w:rsid w:val="00377709"/>
    <w:rsid w:val="003C324C"/>
    <w:rsid w:val="0043522F"/>
    <w:rsid w:val="004620B5"/>
    <w:rsid w:val="004A58F6"/>
    <w:rsid w:val="004F6942"/>
    <w:rsid w:val="004F7E17"/>
    <w:rsid w:val="00512092"/>
    <w:rsid w:val="00515D4E"/>
    <w:rsid w:val="0052245D"/>
    <w:rsid w:val="00532BDD"/>
    <w:rsid w:val="005451D6"/>
    <w:rsid w:val="00553EA3"/>
    <w:rsid w:val="00557E5C"/>
    <w:rsid w:val="00594FC9"/>
    <w:rsid w:val="005A05CE"/>
    <w:rsid w:val="005D0090"/>
    <w:rsid w:val="005E019F"/>
    <w:rsid w:val="005E7E81"/>
    <w:rsid w:val="005F732B"/>
    <w:rsid w:val="00602C3E"/>
    <w:rsid w:val="00620091"/>
    <w:rsid w:val="00645E14"/>
    <w:rsid w:val="0065167E"/>
    <w:rsid w:val="00653AF6"/>
    <w:rsid w:val="00673494"/>
    <w:rsid w:val="00691A79"/>
    <w:rsid w:val="00694CF1"/>
    <w:rsid w:val="0069536D"/>
    <w:rsid w:val="006F78CF"/>
    <w:rsid w:val="00794413"/>
    <w:rsid w:val="007C6817"/>
    <w:rsid w:val="007F0289"/>
    <w:rsid w:val="00811D04"/>
    <w:rsid w:val="008224C5"/>
    <w:rsid w:val="00833AA7"/>
    <w:rsid w:val="008430C7"/>
    <w:rsid w:val="00851182"/>
    <w:rsid w:val="008628FC"/>
    <w:rsid w:val="00896B9D"/>
    <w:rsid w:val="00983F70"/>
    <w:rsid w:val="009C4E7B"/>
    <w:rsid w:val="009D41C7"/>
    <w:rsid w:val="00A0244B"/>
    <w:rsid w:val="00A213B0"/>
    <w:rsid w:val="00A34609"/>
    <w:rsid w:val="00AA638E"/>
    <w:rsid w:val="00AB25E4"/>
    <w:rsid w:val="00B73A5A"/>
    <w:rsid w:val="00BC3355"/>
    <w:rsid w:val="00BC59F9"/>
    <w:rsid w:val="00BF6DCB"/>
    <w:rsid w:val="00C319A0"/>
    <w:rsid w:val="00C640DE"/>
    <w:rsid w:val="00C64D67"/>
    <w:rsid w:val="00C87EBF"/>
    <w:rsid w:val="00D301AD"/>
    <w:rsid w:val="00D35D7E"/>
    <w:rsid w:val="00D53C6A"/>
    <w:rsid w:val="00D6366C"/>
    <w:rsid w:val="00D66F52"/>
    <w:rsid w:val="00DD13E7"/>
    <w:rsid w:val="00DE1FE7"/>
    <w:rsid w:val="00E4076E"/>
    <w:rsid w:val="00E438A1"/>
    <w:rsid w:val="00E61883"/>
    <w:rsid w:val="00E62AEF"/>
    <w:rsid w:val="00E66A32"/>
    <w:rsid w:val="00E80744"/>
    <w:rsid w:val="00EA071C"/>
    <w:rsid w:val="00EB4EB4"/>
    <w:rsid w:val="00EF720E"/>
    <w:rsid w:val="00F01E19"/>
    <w:rsid w:val="00F15856"/>
    <w:rsid w:val="00F92C37"/>
    <w:rsid w:val="00F93DC4"/>
    <w:rsid w:val="00F966DF"/>
    <w:rsid w:val="00FA040B"/>
    <w:rsid w:val="00FD0945"/>
    <w:rsid w:val="00FF1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BF3FA-1CF4-412F-A43F-73F847B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5D0090"/>
    <w:rPr>
      <w:color w:val="0000FF" w:themeColor="hyperlink"/>
      <w:u w:val="single"/>
    </w:rPr>
  </w:style>
  <w:style w:type="paragraph" w:styleId="a4">
    <w:name w:val="Balloon Text"/>
    <w:basedOn w:val="a"/>
    <w:link w:val="a5"/>
    <w:uiPriority w:val="99"/>
    <w:semiHidden/>
    <w:unhideWhenUsed/>
    <w:rsid w:val="00A0244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A0244B"/>
    <w:rPr>
      <w:rFonts w:ascii="Tahoma" w:hAnsi="Tahoma" w:cs="Tahoma"/>
      <w:sz w:val="16"/>
      <w:szCs w:val="16"/>
    </w:rPr>
  </w:style>
  <w:style w:type="paragraph" w:styleId="a6">
    <w:name w:val="List Paragraph"/>
    <w:basedOn w:val="a"/>
    <w:uiPriority w:val="34"/>
    <w:qFormat/>
    <w:rsid w:val="001B596C"/>
    <w:pPr>
      <w:ind w:left="720"/>
      <w:contextualSpacing/>
    </w:pPr>
  </w:style>
  <w:style w:type="paragraph" w:customStyle="1" w:styleId="c0">
    <w:name w:val="c0"/>
    <w:basedOn w:val="a"/>
    <w:rsid w:val="00694CF1"/>
    <w:rPr>
      <w:rFonts w:ascii="Times New Roman" w:eastAsia="Times New Roman" w:hAnsi="Times New Roman" w:cs="Times New Roman"/>
      <w:sz w:val="24"/>
      <w:szCs w:val="24"/>
      <w:lang w:val="ru-RU" w:eastAsia="ru-RU"/>
    </w:rPr>
  </w:style>
  <w:style w:type="character" w:customStyle="1" w:styleId="c25">
    <w:name w:val="c25"/>
    <w:basedOn w:val="a0"/>
    <w:rsid w:val="00694CF1"/>
  </w:style>
  <w:style w:type="character" w:customStyle="1" w:styleId="c61">
    <w:name w:val="c61"/>
    <w:basedOn w:val="a0"/>
    <w:rsid w:val="00694CF1"/>
  </w:style>
  <w:style w:type="character" w:customStyle="1" w:styleId="c7">
    <w:name w:val="c7"/>
    <w:basedOn w:val="a0"/>
    <w:rsid w:val="00694CF1"/>
  </w:style>
  <w:style w:type="paragraph" w:styleId="a7">
    <w:name w:val="No Spacing"/>
    <w:uiPriority w:val="1"/>
    <w:qFormat/>
    <w:rsid w:val="002E6D73"/>
    <w:pPr>
      <w:spacing w:before="0" w:beforeAutospacing="0" w:after="0" w:afterAutospacing="0"/>
    </w:pPr>
    <w:rPr>
      <w:rFonts w:ascii="Calibri" w:eastAsia="Times New Roman" w:hAnsi="Calibri" w:cs="Times New Roman"/>
      <w:lang w:val="ru-RU" w:eastAsia="ru-RU"/>
    </w:rPr>
  </w:style>
  <w:style w:type="paragraph" w:styleId="a8">
    <w:name w:val="Normal (Web)"/>
    <w:basedOn w:val="a"/>
    <w:uiPriority w:val="99"/>
    <w:semiHidden/>
    <w:unhideWhenUsed/>
    <w:rsid w:val="00833AA7"/>
    <w:rPr>
      <w:rFonts w:ascii="Times New Roman" w:eastAsia="Times New Roman" w:hAnsi="Times New Roman" w:cs="Times New Roman"/>
      <w:sz w:val="24"/>
      <w:szCs w:val="24"/>
      <w:lang w:val="ru-RU" w:eastAsia="ru-RU"/>
    </w:rPr>
  </w:style>
  <w:style w:type="table" w:styleId="a9">
    <w:name w:val="Table Grid"/>
    <w:basedOn w:val="a1"/>
    <w:uiPriority w:val="39"/>
    <w:rsid w:val="000E666B"/>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highlightcontaineredy5m">
    <w:name w:val="dochighlight_container__edy5m"/>
    <w:basedOn w:val="a0"/>
    <w:rsid w:val="009C4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75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hyperlink" Target="mailto:mailto:%20bs_bp_vsk@mail.52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22</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42</cp:revision>
  <cp:lastPrinted>2024-04-17T05:32:00Z</cp:lastPrinted>
  <dcterms:created xsi:type="dcterms:W3CDTF">2011-11-02T04:15:00Z</dcterms:created>
  <dcterms:modified xsi:type="dcterms:W3CDTF">2025-04-14T12:02:00Z</dcterms:modified>
</cp:coreProperties>
</file>